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D9" w:rsidRDefault="00B201B6" w:rsidP="001251D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840480" cy="915035"/>
                <wp:effectExtent l="13970" t="1397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KIMLEI KÖZÖS ÖNKORMÁNYZATI HIVATAL</w:t>
                            </w:r>
                          </w:p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Kimle, Károlyháza, Ásványráró</w:t>
                            </w:r>
                          </w:p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9181 Kimle, Vízpart utca 2.</w:t>
                            </w:r>
                          </w:p>
                          <w:p w:rsidR="001251D9" w:rsidRPr="001251D9" w:rsidRDefault="001251D9" w:rsidP="00125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1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96/572-003; Fax: 96/572-026.</w:t>
                            </w: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Pr="00EB6608">
                                <w:rPr>
                                  <w:rStyle w:val="Hiperhivatkozs"/>
                                </w:rPr>
                                <w:t>korjegyzo@kimle.hu</w:t>
                              </w:r>
                            </w:hyperlink>
                            <w:r>
                              <w:tab/>
                              <w:t>www.kimle.hu</w:t>
                            </w: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</w:p>
                          <w:p w:rsidR="001251D9" w:rsidRDefault="001251D9" w:rsidP="00125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pt;margin-top:0;width:302.4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" strokecolor="white">
                <v:textbox inset="1pt,1pt,1pt,1pt">
                  <w:txbxContent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KIMLEI KÖZÖS ÖNKORMÁNYZATI HIVATAL</w:t>
                      </w:r>
                    </w:p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Kimle, Károlyháza, Ásványráró</w:t>
                      </w:r>
                    </w:p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9181 Kimle, Vízpart utca 2.</w:t>
                      </w:r>
                    </w:p>
                    <w:p w:rsidR="001251D9" w:rsidRPr="001251D9" w:rsidRDefault="001251D9" w:rsidP="00125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1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96/572-003; Fax: 96/572-026.</w:t>
                      </w:r>
                    </w:p>
                    <w:p w:rsidR="001251D9" w:rsidRDefault="001251D9" w:rsidP="001251D9">
                      <w:pPr>
                        <w:jc w:val="center"/>
                      </w:pPr>
                      <w:r>
                        <w:t xml:space="preserve">E-mail: </w:t>
                      </w:r>
                      <w:hyperlink r:id="rId8" w:history="1">
                        <w:r w:rsidRPr="00EB6608">
                          <w:rPr>
                            <w:rStyle w:val="Hiperhivatkozs"/>
                          </w:rPr>
                          <w:t>korjegyzo@kimle.hu</w:t>
                        </w:r>
                      </w:hyperlink>
                      <w:r>
                        <w:tab/>
                        <w:t>www.kimle.hu</w:t>
                      </w:r>
                    </w:p>
                    <w:p w:rsidR="001251D9" w:rsidRDefault="001251D9" w:rsidP="001251D9">
                      <w:pPr>
                        <w:jc w:val="center"/>
                      </w:pPr>
                    </w:p>
                    <w:p w:rsidR="001251D9" w:rsidRDefault="001251D9" w:rsidP="001251D9">
                      <w:pPr>
                        <w:jc w:val="center"/>
                      </w:pPr>
                    </w:p>
                    <w:p w:rsidR="001251D9" w:rsidRDefault="001251D9" w:rsidP="001251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51D9" w:rsidRPr="001251D9" w:rsidRDefault="00870470" w:rsidP="001251D9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5pt;margin-top:4.8pt;width:64.8pt;height:61.9pt;z-index:-251658240;visibility:visible;mso-wrap-edited:f" wrapcoords="-150 0 -150 21443 21600 21443 21600 0 -150 0" o:allowincell="f">
            <v:imagedata r:id="rId9" o:title="" gain="112993f" blacklevel="-7864f"/>
          </v:shape>
          <o:OLEObject Type="Embed" ProgID="Word.Picture.8" ShapeID="_x0000_s1027" DrawAspect="Content" ObjectID="_1611472730" r:id="rId10"/>
        </w:object>
      </w:r>
      <w:r w:rsidR="001251D9" w:rsidRPr="001251D9">
        <w:rPr>
          <w:rFonts w:ascii="Times New Roman" w:hAnsi="Times New Roman" w:cs="Times New Roman"/>
          <w:sz w:val="18"/>
        </w:rPr>
        <w:t xml:space="preserve">   </w:t>
      </w:r>
      <w:r w:rsidR="001251D9" w:rsidRPr="001251D9">
        <w:rPr>
          <w:rFonts w:ascii="Times New Roman" w:hAnsi="Times New Roman" w:cs="Times New Roman"/>
          <w:b/>
          <w:sz w:val="16"/>
        </w:rPr>
        <w:t>KIMLE</w:t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  <w:r w:rsidR="001251D9" w:rsidRPr="001251D9">
        <w:rPr>
          <w:rFonts w:ascii="Times New Roman" w:hAnsi="Times New Roman" w:cs="Times New Roman"/>
          <w:b/>
          <w:sz w:val="16"/>
        </w:rPr>
        <w:tab/>
      </w:r>
    </w:p>
    <w:p w:rsidR="001251D9" w:rsidRDefault="001251D9" w:rsidP="001251D9">
      <w:pPr>
        <w:pBdr>
          <w:bottom w:val="single" w:sz="4" w:space="1" w:color="auto"/>
        </w:pBdr>
        <w:rPr>
          <w:b/>
        </w:rPr>
      </w:pPr>
      <w:r>
        <w:object w:dxaOrig="772" w:dyaOrig="988">
          <v:shape id="_x0000_i1026" type="#_x0000_t75" style="width:42pt;height:49.5pt" o:ole="">
            <v:imagedata r:id="rId11" o:title=""/>
          </v:shape>
          <o:OLEObject Type="Embed" ProgID="Photoshop.Image.4" ShapeID="_x0000_i1026" DrawAspect="Content" ObjectID="_1611472729" r:id="rId12">
            <o:FieldCodes>\s</o:FieldCodes>
          </o:OLEObject>
        </w:object>
      </w:r>
    </w:p>
    <w:p w:rsidR="001251D9" w:rsidRPr="001251D9" w:rsidRDefault="00275DF6" w:rsidP="00125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51D9">
        <w:rPr>
          <w:rFonts w:ascii="Times New Roman" w:hAnsi="Times New Roman" w:cs="Times New Roman"/>
          <w:sz w:val="24"/>
          <w:szCs w:val="24"/>
        </w:rPr>
        <w:t>.</w:t>
      </w:r>
      <w:r w:rsidR="001251D9" w:rsidRPr="001251D9">
        <w:rPr>
          <w:rFonts w:ascii="Times New Roman" w:hAnsi="Times New Roman" w:cs="Times New Roman"/>
          <w:sz w:val="24"/>
          <w:szCs w:val="24"/>
        </w:rPr>
        <w:t xml:space="preserve"> Napirendi pont</w:t>
      </w:r>
    </w:p>
    <w:p w:rsidR="001251D9" w:rsidRDefault="001251D9" w:rsidP="0012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1D9" w:rsidRPr="001251D9" w:rsidRDefault="001251D9" w:rsidP="0012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D9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251D9" w:rsidRPr="001251D9" w:rsidRDefault="001251D9" w:rsidP="001251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1D9"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hu-HU"/>
        </w:rPr>
        <w:t>A 201</w:t>
      </w:r>
      <w:r w:rsidR="00B201B6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125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bérrendezéssel kapc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solatos döntés meghozatala - </w:t>
      </w:r>
      <w:r>
        <w:rPr>
          <w:rFonts w:ascii="Times New Roman" w:hAnsi="Times New Roman"/>
          <w:sz w:val="24"/>
          <w:szCs w:val="24"/>
        </w:rPr>
        <w:t>Kimlei Közös Önkormányzati Hivatalban foglalkoztatott köztisztviselők 201</w:t>
      </w:r>
      <w:r w:rsidR="00B201B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évi illetménykiegészítéséről szóló rendelet elfogadása</w:t>
      </w:r>
    </w:p>
    <w:p w:rsid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1D9">
        <w:rPr>
          <w:rFonts w:ascii="Times New Roman" w:eastAsia="Calibri" w:hAnsi="Times New Roman" w:cs="Times New Roman"/>
          <w:b/>
          <w:sz w:val="24"/>
          <w:szCs w:val="24"/>
        </w:rPr>
        <w:t>Tisztelt Képviselő-testület!</w:t>
      </w:r>
    </w:p>
    <w:p w:rsidR="001251D9" w:rsidRDefault="001251D9" w:rsidP="00125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6407" w:rsidRDefault="00700C28" w:rsidP="00AC6407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állami tisztviselők, a </w:t>
      </w:r>
      <w:r w:rsidRPr="001251D9">
        <w:rPr>
          <w:rFonts w:ascii="Times New Roman" w:eastAsia="Calibri" w:hAnsi="Times New Roman" w:cs="Times New Roman"/>
          <w:sz w:val="24"/>
          <w:szCs w:val="24"/>
        </w:rPr>
        <w:t>köznevelésben, egészségügyben és szoci</w:t>
      </w:r>
      <w:r>
        <w:rPr>
          <w:rFonts w:ascii="Times New Roman" w:eastAsia="Calibri" w:hAnsi="Times New Roman" w:cs="Times New Roman"/>
          <w:sz w:val="24"/>
          <w:szCs w:val="24"/>
        </w:rPr>
        <w:t>ális ágazatban foglalkoztatott</w:t>
      </w:r>
      <w:r w:rsidRPr="001251D9">
        <w:rPr>
          <w:rFonts w:ascii="Times New Roman" w:eastAsia="Calibri" w:hAnsi="Times New Roman" w:cs="Times New Roman"/>
          <w:sz w:val="24"/>
          <w:szCs w:val="24"/>
        </w:rPr>
        <w:t xml:space="preserve"> egyes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közalkalmazottak esetében </w:t>
      </w:r>
      <w:r w:rsidRPr="001251D9">
        <w:rPr>
          <w:rFonts w:ascii="Times New Roman" w:eastAsia="Calibri" w:hAnsi="Times New Roman" w:cs="Times New Roman"/>
          <w:sz w:val="24"/>
          <w:szCs w:val="24"/>
        </w:rPr>
        <w:t xml:space="preserve">kormányzati szinten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szintén, más-más módon, de </w:t>
      </w:r>
      <w:r w:rsidRPr="001251D9">
        <w:rPr>
          <w:rFonts w:ascii="Times New Roman" w:eastAsia="Calibri" w:hAnsi="Times New Roman" w:cs="Times New Roman"/>
          <w:sz w:val="24"/>
          <w:szCs w:val="24"/>
        </w:rPr>
        <w:t>rendezésre kerültek, vagy kerülnek az illetmények.</w:t>
      </w:r>
      <w:r w:rsidR="00EE00BB">
        <w:rPr>
          <w:rFonts w:ascii="Times New Roman" w:eastAsia="Calibri" w:hAnsi="Times New Roman" w:cs="Times New Roman"/>
          <w:sz w:val="24"/>
          <w:szCs w:val="24"/>
        </w:rPr>
        <w:t xml:space="preserve"> Az önkormányzati h</w:t>
      </w:r>
      <w:r w:rsidR="00EE00BB" w:rsidRPr="006452C8">
        <w:rPr>
          <w:rFonts w:ascii="Times" w:eastAsia="Calibri" w:hAnsi="Times" w:cs="Times New Roman"/>
          <w:sz w:val="24"/>
          <w:szCs w:val="24"/>
        </w:rPr>
        <w:t>ivatal köztisztviselőinek illetménye</w:t>
      </w:r>
      <w:r w:rsidR="00AC6407">
        <w:rPr>
          <w:rFonts w:ascii="Times" w:eastAsia="Calibri" w:hAnsi="Times" w:cs="Times New Roman"/>
          <w:sz w:val="24"/>
          <w:szCs w:val="24"/>
        </w:rPr>
        <w:t xml:space="preserve"> még most is </w:t>
      </w:r>
      <w:r w:rsidR="00EE00BB" w:rsidRPr="006452C8">
        <w:rPr>
          <w:rFonts w:ascii="Times" w:eastAsia="Calibri" w:hAnsi="Times" w:cs="Times New Roman"/>
          <w:sz w:val="24"/>
          <w:szCs w:val="24"/>
        </w:rPr>
        <w:t>messze elmarad</w:t>
      </w:r>
      <w:r w:rsidR="00EE00BB">
        <w:rPr>
          <w:rFonts w:ascii="Times" w:hAnsi="Times"/>
          <w:sz w:val="24"/>
          <w:szCs w:val="24"/>
        </w:rPr>
        <w:t xml:space="preserve"> ezektől.</w:t>
      </w:r>
      <w:r w:rsidR="00AC6407">
        <w:rPr>
          <w:rFonts w:ascii="Times" w:hAnsi="Times"/>
          <w:sz w:val="24"/>
          <w:szCs w:val="24"/>
        </w:rPr>
        <w:t xml:space="preserve"> A képviselő-testület döntése alapján a közös hivatal dolgozóinak illetményalapja - pályázati támogatás segítségével – 46 380 Ft-ra emelkedik a 2019-es évben. </w:t>
      </w:r>
    </w:p>
    <w:p w:rsidR="00700C28" w:rsidRDefault="00700C28" w:rsidP="001251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07" w:rsidRDefault="00AC6407" w:rsidP="0071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>Kttv. 234. § (3)-(4) bekezdése alapján a felsőfokú és a középiskolai végzettségű</w:t>
      </w:r>
      <w:r w:rsidR="007100E4" w:rsidRPr="00125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köztisztviselők részére </w:t>
      </w:r>
      <w:r w:rsidR="007100E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>lletménykiegészítés</w:t>
      </w:r>
      <w:r w:rsidR="0071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adható, melyet a K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</w:t>
      </w:r>
      <w:r w:rsidR="0071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-testület tárgyévre állapíthat 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>meg.</w:t>
      </w:r>
      <w:r w:rsidR="0071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önkormányzati rendelet alapján jelenleg nálunk a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felsőfokú iskolai végzettségű</w:t>
      </w:r>
      <w:r w:rsidR="007100E4" w:rsidRPr="00125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középiskolai végzettségű</w:t>
      </w:r>
      <w:r w:rsidR="007100E4" w:rsidRPr="00125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köztisztviselők </w:t>
      </w:r>
      <w:r w:rsidR="007100E4" w:rsidRPr="001251D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>0%-os illetménykiegészítésben ré</w:t>
      </w:r>
      <w:r w:rsidR="007100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szesülnek, </w:t>
      </w:r>
      <w:r w:rsidR="007100E4" w:rsidRPr="005F7F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melynek mértéke </w:t>
      </w:r>
      <w:r w:rsidR="007100E4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községi önkormányzatnál legfeljebb 20% lehet.</w:t>
      </w:r>
    </w:p>
    <w:p w:rsidR="00AC6407" w:rsidRDefault="00AC6407" w:rsidP="0071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évtől kezdődően a közös önkormányzati hivatal dolgozói részesülnek ebben a 20 %-os illetménykiegészítésben. Ezt a béreltérítést minden évben újból el kell fogadnia a képviselő-testületeknek, a költségvetési rendelet elfogadását megelőzően.</w:t>
      </w:r>
    </w:p>
    <w:p w:rsidR="00B201B6" w:rsidRPr="00B201B6" w:rsidRDefault="00AC6407" w:rsidP="00B2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1B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201B6" w:rsidRPr="00B201B6">
        <w:rPr>
          <w:rFonts w:ascii="Times New Roman" w:hAnsi="Times New Roman" w:cs="Times New Roman"/>
          <w:sz w:val="24"/>
        </w:rPr>
        <w:t xml:space="preserve"> januárban, a kiegyenlítő bérrendezési alap támogatására benyújtott pályáza</w:t>
      </w:r>
      <w:r w:rsidR="00B201B6">
        <w:rPr>
          <w:rFonts w:ascii="Times New Roman" w:hAnsi="Times New Roman" w:cs="Times New Roman"/>
          <w:sz w:val="24"/>
        </w:rPr>
        <w:t xml:space="preserve">t támogatási </w:t>
      </w:r>
      <w:r w:rsidR="00B201B6" w:rsidRPr="00B201B6">
        <w:rPr>
          <w:rFonts w:ascii="Times New Roman" w:hAnsi="Times New Roman" w:cs="Times New Roman"/>
          <w:sz w:val="24"/>
        </w:rPr>
        <w:t xml:space="preserve"> összeg</w:t>
      </w:r>
      <w:r w:rsidR="00B201B6">
        <w:rPr>
          <w:rFonts w:ascii="Times New Roman" w:hAnsi="Times New Roman" w:cs="Times New Roman"/>
          <w:sz w:val="24"/>
        </w:rPr>
        <w:t>e</w:t>
      </w:r>
      <w:r w:rsidR="00B201B6" w:rsidRPr="00B201B6">
        <w:rPr>
          <w:rFonts w:ascii="Times New Roman" w:hAnsi="Times New Roman" w:cs="Times New Roman"/>
          <w:sz w:val="24"/>
        </w:rPr>
        <w:t xml:space="preserve"> és a</w:t>
      </w:r>
      <w:r w:rsidR="00B201B6" w:rsidRPr="00B201B6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 működéséhez nyújtott központi költségvetési támogatást </w:t>
      </w:r>
      <w:r w:rsidR="00B201B6">
        <w:rPr>
          <w:rFonts w:ascii="Times New Roman" w:hAnsi="Times New Roman" w:cs="Times New Roman"/>
          <w:sz w:val="24"/>
        </w:rPr>
        <w:t>teljes egészében</w:t>
      </w:r>
      <w:r w:rsidR="00B201B6" w:rsidRPr="00B201B6">
        <w:rPr>
          <w:rFonts w:ascii="Times New Roman" w:hAnsi="Times New Roman" w:cs="Times New Roman"/>
          <w:sz w:val="24"/>
        </w:rPr>
        <w:t xml:space="preserve"> fedezi a 20%-os illetménykiegészítés és a megemelt illetményalap általi többletk</w:t>
      </w:r>
      <w:r w:rsidR="00B201B6">
        <w:rPr>
          <w:rFonts w:ascii="Times New Roman" w:hAnsi="Times New Roman" w:cs="Times New Roman"/>
          <w:sz w:val="24"/>
        </w:rPr>
        <w:t>iadást.</w:t>
      </w:r>
    </w:p>
    <w:p w:rsidR="004807D0" w:rsidRPr="001251D9" w:rsidRDefault="004807D0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C1" w:rsidRPr="001251D9" w:rsidRDefault="005F7FC1" w:rsidP="001251D9">
      <w:pPr>
        <w:tabs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1D9">
        <w:rPr>
          <w:rFonts w:ascii="Times New Roman" w:eastAsia="Calibri" w:hAnsi="Times New Roman" w:cs="Times New Roman"/>
          <w:sz w:val="24"/>
          <w:szCs w:val="24"/>
        </w:rPr>
        <w:t>Az előadottak alapján kérem a Tisztelt Képviselő-testületet, hogy a közös hivatal közszolgálati tisztviselőinek a 201</w:t>
      </w:r>
      <w:r w:rsidR="00B201B6">
        <w:rPr>
          <w:rFonts w:ascii="Times New Roman" w:eastAsia="Calibri" w:hAnsi="Times New Roman" w:cs="Times New Roman"/>
          <w:sz w:val="24"/>
          <w:szCs w:val="24"/>
        </w:rPr>
        <w:t>9</w:t>
      </w:r>
      <w:r w:rsidRPr="001251D9">
        <w:rPr>
          <w:rFonts w:ascii="Times New Roman" w:eastAsia="Calibri" w:hAnsi="Times New Roman" w:cs="Times New Roman"/>
          <w:sz w:val="24"/>
          <w:szCs w:val="24"/>
        </w:rPr>
        <w:t>. évi illetmény</w:t>
      </w:r>
      <w:r w:rsidR="00275DF6">
        <w:rPr>
          <w:rFonts w:ascii="Times New Roman" w:eastAsia="Calibri" w:hAnsi="Times New Roman" w:cs="Times New Roman"/>
          <w:sz w:val="24"/>
          <w:szCs w:val="24"/>
        </w:rPr>
        <w:t>kiegészítéséről</w:t>
      </w:r>
      <w:r w:rsidRPr="001251D9">
        <w:rPr>
          <w:rFonts w:ascii="Times New Roman" w:eastAsia="Calibri" w:hAnsi="Times New Roman" w:cs="Times New Roman"/>
          <w:sz w:val="24"/>
          <w:szCs w:val="24"/>
        </w:rPr>
        <w:t xml:space="preserve"> szóló önkormányzati rendelet tervezetét megtárgyalni </w:t>
      </w:r>
      <w:r w:rsidR="00DD5347">
        <w:rPr>
          <w:rFonts w:ascii="Times New Roman" w:eastAsia="Calibri" w:hAnsi="Times New Roman" w:cs="Times New Roman"/>
          <w:sz w:val="24"/>
          <w:szCs w:val="24"/>
        </w:rPr>
        <w:t>és elfogadni szíveskedjen!</w:t>
      </w: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D9" w:rsidRDefault="009F5E3B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</w:t>
      </w:r>
      <w:r w:rsidR="001251D9" w:rsidRPr="001251D9">
        <w:rPr>
          <w:rFonts w:ascii="Times New Roman" w:hAnsi="Times New Roman" w:cs="Times New Roman"/>
          <w:sz w:val="24"/>
          <w:szCs w:val="24"/>
        </w:rPr>
        <w:t xml:space="preserve">, </w:t>
      </w:r>
      <w:r w:rsidR="00B201B6">
        <w:rPr>
          <w:rFonts w:ascii="Times New Roman" w:hAnsi="Times New Roman" w:cs="Times New Roman"/>
          <w:sz w:val="24"/>
          <w:szCs w:val="24"/>
        </w:rPr>
        <w:t xml:space="preserve">2019. február </w:t>
      </w:r>
      <w:r w:rsidR="0030660D">
        <w:rPr>
          <w:rFonts w:ascii="Times New Roman" w:hAnsi="Times New Roman" w:cs="Times New Roman"/>
          <w:sz w:val="24"/>
          <w:szCs w:val="24"/>
        </w:rPr>
        <w:t>8</w:t>
      </w:r>
      <w:r w:rsidR="00B201B6">
        <w:rPr>
          <w:rFonts w:ascii="Times New Roman" w:hAnsi="Times New Roman" w:cs="Times New Roman"/>
          <w:sz w:val="24"/>
          <w:szCs w:val="24"/>
        </w:rPr>
        <w:t>.</w:t>
      </w:r>
    </w:p>
    <w:p w:rsidR="00DD5347" w:rsidRDefault="00DD5347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BB" w:rsidRPr="001251D9" w:rsidRDefault="00EE00BB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1D9" w:rsidRPr="001251D9" w:rsidRDefault="001251D9" w:rsidP="001251D9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D9">
        <w:rPr>
          <w:rFonts w:ascii="Times New Roman" w:hAnsi="Times New Roman" w:cs="Times New Roman"/>
          <w:sz w:val="24"/>
          <w:szCs w:val="24"/>
        </w:rPr>
        <w:tab/>
      </w:r>
      <w:r w:rsidR="00B201B6">
        <w:rPr>
          <w:rFonts w:ascii="Times New Roman" w:hAnsi="Times New Roman" w:cs="Times New Roman"/>
          <w:sz w:val="24"/>
          <w:szCs w:val="24"/>
        </w:rPr>
        <w:t>Frank Szilvia</w:t>
      </w:r>
      <w:r w:rsidRPr="001251D9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251D9" w:rsidRPr="001251D9" w:rsidRDefault="001251D9" w:rsidP="00BB31E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D9">
        <w:rPr>
          <w:rFonts w:ascii="Times New Roman" w:hAnsi="Times New Roman" w:cs="Times New Roman"/>
          <w:sz w:val="24"/>
          <w:szCs w:val="24"/>
        </w:rPr>
        <w:tab/>
      </w:r>
      <w:r w:rsidR="00B201B6">
        <w:rPr>
          <w:rFonts w:ascii="Times New Roman" w:hAnsi="Times New Roman" w:cs="Times New Roman"/>
          <w:sz w:val="24"/>
          <w:szCs w:val="24"/>
        </w:rPr>
        <w:t>mb.</w:t>
      </w:r>
      <w:r w:rsidRPr="001251D9">
        <w:rPr>
          <w:rFonts w:ascii="Times New Roman" w:hAnsi="Times New Roman" w:cs="Times New Roman"/>
          <w:sz w:val="24"/>
          <w:szCs w:val="24"/>
        </w:rPr>
        <w:t>jegyző</w:t>
      </w:r>
    </w:p>
    <w:p w:rsidR="001251D9" w:rsidRPr="001251D9" w:rsidRDefault="001251D9" w:rsidP="001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51D9" w:rsidRPr="001251D9" w:rsidSect="004807D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70" w:rsidRDefault="00870470" w:rsidP="00EE00BB">
      <w:pPr>
        <w:spacing w:after="0" w:line="240" w:lineRule="auto"/>
      </w:pPr>
      <w:r>
        <w:separator/>
      </w:r>
    </w:p>
  </w:endnote>
  <w:endnote w:type="continuationSeparator" w:id="0">
    <w:p w:rsidR="00870470" w:rsidRDefault="00870470" w:rsidP="00EE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70" w:rsidRDefault="00870470" w:rsidP="00EE00BB">
      <w:pPr>
        <w:spacing w:after="0" w:line="240" w:lineRule="auto"/>
      </w:pPr>
      <w:r>
        <w:separator/>
      </w:r>
    </w:p>
  </w:footnote>
  <w:footnote w:type="continuationSeparator" w:id="0">
    <w:p w:rsidR="00870470" w:rsidRDefault="00870470" w:rsidP="00EE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346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00BB" w:rsidRDefault="00426E60">
        <w:pPr>
          <w:pStyle w:val="lfej"/>
          <w:jc w:val="center"/>
        </w:pPr>
        <w:r w:rsidRPr="00EE00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00BB" w:rsidRPr="00EE00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00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D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E00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0BB" w:rsidRDefault="00EE00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C2F"/>
    <w:multiLevelType w:val="hybridMultilevel"/>
    <w:tmpl w:val="FD008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C1"/>
    <w:rsid w:val="000B0EEF"/>
    <w:rsid w:val="001251D9"/>
    <w:rsid w:val="00254499"/>
    <w:rsid w:val="00275DF6"/>
    <w:rsid w:val="002834CD"/>
    <w:rsid w:val="0030660D"/>
    <w:rsid w:val="00321574"/>
    <w:rsid w:val="00426E60"/>
    <w:rsid w:val="004807D0"/>
    <w:rsid w:val="00516741"/>
    <w:rsid w:val="00535498"/>
    <w:rsid w:val="005F7FC1"/>
    <w:rsid w:val="00694341"/>
    <w:rsid w:val="00700C28"/>
    <w:rsid w:val="007100E4"/>
    <w:rsid w:val="007E5619"/>
    <w:rsid w:val="00870470"/>
    <w:rsid w:val="009F5E3B"/>
    <w:rsid w:val="00AC6407"/>
    <w:rsid w:val="00B201B6"/>
    <w:rsid w:val="00BB31E2"/>
    <w:rsid w:val="00DD5347"/>
    <w:rsid w:val="00DE4768"/>
    <w:rsid w:val="00E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24E47"/>
  <w15:docId w15:val="{EC573FF2-2E57-4B51-B0A4-B02A561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7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51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53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00BB"/>
  </w:style>
  <w:style w:type="paragraph" w:styleId="llb">
    <w:name w:val="footer"/>
    <w:basedOn w:val="Norml"/>
    <w:link w:val="llbChar"/>
    <w:uiPriority w:val="99"/>
    <w:semiHidden/>
    <w:unhideWhenUsed/>
    <w:rsid w:val="00EE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E00BB"/>
  </w:style>
  <w:style w:type="paragraph" w:styleId="Nincstrkz">
    <w:name w:val="No Spacing"/>
    <w:uiPriority w:val="1"/>
    <w:qFormat/>
    <w:rsid w:val="00B2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jegyzo@kimle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jegyzo@kimle.hu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körjegyő</dc:creator>
  <cp:lastModifiedBy>Körjegyző</cp:lastModifiedBy>
  <cp:revision>3</cp:revision>
  <cp:lastPrinted>2019-02-12T09:32:00Z</cp:lastPrinted>
  <dcterms:created xsi:type="dcterms:W3CDTF">2019-02-12T09:31:00Z</dcterms:created>
  <dcterms:modified xsi:type="dcterms:W3CDTF">2019-02-12T09:32:00Z</dcterms:modified>
</cp:coreProperties>
</file>