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3A7A" w14:textId="77777777" w:rsidR="0032703D" w:rsidRDefault="0032703D" w:rsidP="006469C1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14:paraId="49F944CB" w14:textId="77777777" w:rsidR="0032703D" w:rsidRDefault="0032703D" w:rsidP="0032703D">
      <w:pPr>
        <w:jc w:val="both"/>
        <w:rPr>
          <w:sz w:val="24"/>
          <w:szCs w:val="24"/>
        </w:rPr>
      </w:pPr>
    </w:p>
    <w:p w14:paraId="7AD0FDDA" w14:textId="5499828B" w:rsidR="0032703D" w:rsidRPr="00290082" w:rsidRDefault="0032703D" w:rsidP="0032703D">
      <w:pPr>
        <w:jc w:val="both"/>
        <w:rPr>
          <w:sz w:val="24"/>
          <w:szCs w:val="24"/>
        </w:rPr>
      </w:pPr>
      <w:r w:rsidRPr="00290082">
        <w:rPr>
          <w:b/>
          <w:sz w:val="24"/>
          <w:szCs w:val="24"/>
        </w:rPr>
        <w:t>Tárgy:</w:t>
      </w:r>
      <w:r w:rsidRPr="00290082">
        <w:rPr>
          <w:sz w:val="24"/>
          <w:szCs w:val="24"/>
        </w:rPr>
        <w:t xml:space="preserve"> 20</w:t>
      </w:r>
      <w:r w:rsidR="00417726" w:rsidRPr="00290082">
        <w:rPr>
          <w:sz w:val="24"/>
          <w:szCs w:val="24"/>
        </w:rPr>
        <w:t>2</w:t>
      </w:r>
      <w:r w:rsidR="003C3632" w:rsidRPr="00290082">
        <w:rPr>
          <w:sz w:val="24"/>
          <w:szCs w:val="24"/>
        </w:rPr>
        <w:t>1</w:t>
      </w:r>
      <w:r w:rsidRPr="00290082">
        <w:rPr>
          <w:sz w:val="24"/>
          <w:szCs w:val="24"/>
        </w:rPr>
        <w:t>. évi belső ellenőrzési terv elfogadása</w:t>
      </w:r>
    </w:p>
    <w:p w14:paraId="3EA799CB" w14:textId="77777777" w:rsidR="0032703D" w:rsidRPr="00290082" w:rsidRDefault="0032703D" w:rsidP="0032703D">
      <w:pPr>
        <w:jc w:val="both"/>
        <w:rPr>
          <w:sz w:val="22"/>
          <w:szCs w:val="22"/>
        </w:rPr>
      </w:pPr>
    </w:p>
    <w:p w14:paraId="3EC3D57E" w14:textId="77777777" w:rsidR="0032703D" w:rsidRPr="00290082" w:rsidRDefault="0032703D" w:rsidP="0032703D">
      <w:pPr>
        <w:jc w:val="both"/>
        <w:rPr>
          <w:b/>
          <w:sz w:val="24"/>
          <w:szCs w:val="24"/>
        </w:rPr>
      </w:pPr>
      <w:r w:rsidRPr="00290082">
        <w:rPr>
          <w:b/>
          <w:sz w:val="24"/>
          <w:szCs w:val="24"/>
        </w:rPr>
        <w:t>Tisztelt Képviselő-testület!</w:t>
      </w:r>
    </w:p>
    <w:p w14:paraId="79E206F4" w14:textId="77777777" w:rsidR="0032703D" w:rsidRPr="00290082" w:rsidRDefault="0032703D" w:rsidP="0032703D">
      <w:pPr>
        <w:pStyle w:val="Default"/>
      </w:pPr>
    </w:p>
    <w:p w14:paraId="6F31CA14" w14:textId="47E76E71" w:rsidR="0032703D" w:rsidRPr="00290082" w:rsidRDefault="0032703D" w:rsidP="0032703D">
      <w:pPr>
        <w:jc w:val="both"/>
        <w:rPr>
          <w:b/>
          <w:bCs/>
          <w:sz w:val="24"/>
          <w:szCs w:val="24"/>
        </w:rPr>
      </w:pPr>
      <w:r w:rsidRPr="00290082">
        <w:rPr>
          <w:sz w:val="24"/>
          <w:szCs w:val="24"/>
        </w:rPr>
        <w:t>Magyarország helyi önkormányzatairól szóló 2011 évi CLXXXIX. törvény és a költségvetési szervek belső kontrollrendszeréről és belső ellenőrzéséről szóló 370/2011. (XII. 31.) Korm. rendelet értelmében a helyi önkormányzatnak belső ellenőrzése keretében gondoskodnia kell az általa felügyelt költségvetési szervek, valamint az önkormányzati hivatal belső ellenőrzéséről</w:t>
      </w:r>
      <w:r w:rsidR="006469C1" w:rsidRPr="00290082">
        <w:rPr>
          <w:sz w:val="24"/>
          <w:szCs w:val="24"/>
        </w:rPr>
        <w:t xml:space="preserve">, valamint a helyi önkormányzati költségvetési szervek esetében az éves ellenőrzési tervet a képviselő-testület a </w:t>
      </w:r>
      <w:r w:rsidR="006469C1" w:rsidRPr="00290082">
        <w:rPr>
          <w:b/>
          <w:bCs/>
          <w:sz w:val="24"/>
          <w:szCs w:val="24"/>
        </w:rPr>
        <w:t>tárgyévet megelőző év december 31-ig hagyja jóvá.</w:t>
      </w:r>
    </w:p>
    <w:p w14:paraId="0476ECCF" w14:textId="049FE9C6" w:rsidR="006469C1" w:rsidRPr="00290082" w:rsidRDefault="006469C1" w:rsidP="0032703D">
      <w:pPr>
        <w:jc w:val="both"/>
        <w:rPr>
          <w:sz w:val="24"/>
          <w:szCs w:val="24"/>
        </w:rPr>
      </w:pPr>
      <w:r w:rsidRPr="00290082">
        <w:rPr>
          <w:sz w:val="24"/>
          <w:szCs w:val="24"/>
        </w:rPr>
        <w:t>Magyarország Kormánya által a 478/2020. (XI. 3.) Korm. rendelettel elrendelt veszélyhelyzetre tekintettel az önkormányzat képviselő-testületének ezen hatáskörét a polgármester gyakorolja.</w:t>
      </w:r>
    </w:p>
    <w:p w14:paraId="2846FDFF" w14:textId="77777777" w:rsidR="0032703D" w:rsidRPr="00290082" w:rsidRDefault="0032703D" w:rsidP="0032703D">
      <w:pPr>
        <w:pStyle w:val="Default"/>
        <w:jc w:val="both"/>
        <w:rPr>
          <w:rFonts w:eastAsia="Calibri"/>
        </w:rPr>
      </w:pPr>
    </w:p>
    <w:p w14:paraId="468AF07C" w14:textId="453AFAD7" w:rsidR="0032703D" w:rsidRPr="00290082" w:rsidRDefault="006469C1" w:rsidP="0032703D">
      <w:pPr>
        <w:pStyle w:val="Default"/>
        <w:jc w:val="both"/>
      </w:pPr>
      <w:r w:rsidRPr="00290082">
        <w:t>Ennek megfelelően k</w:t>
      </w:r>
      <w:r w:rsidR="0032703D" w:rsidRPr="00290082">
        <w:t>érem a Tisztelt Képviselő-testületet, hogy az előterjesztésbe foglalt éves belső ellenőrzési tervet</w:t>
      </w:r>
      <w:r w:rsidRPr="00290082">
        <w:t xml:space="preserve">, és a feladat elvégzésével Böröczné Kőszegi Zsuzsanna </w:t>
      </w:r>
      <w:r w:rsidR="008D1828" w:rsidRPr="008D1828">
        <w:t xml:space="preserve">belső ellenőr, könyvvizsgáló </w:t>
      </w:r>
      <w:r w:rsidR="0032703D" w:rsidRPr="00290082">
        <w:t xml:space="preserve">szíveskedjen </w:t>
      </w:r>
      <w:r w:rsidRPr="00290082">
        <w:t>jóváhagyni!</w:t>
      </w:r>
      <w:r w:rsidR="0032703D" w:rsidRPr="00290082">
        <w:t xml:space="preserve"> </w:t>
      </w:r>
    </w:p>
    <w:p w14:paraId="6DF66DC0" w14:textId="77777777" w:rsidR="006469C1" w:rsidRPr="00290082" w:rsidRDefault="006469C1" w:rsidP="006469C1">
      <w:pPr>
        <w:pStyle w:val="Default"/>
        <w:jc w:val="both"/>
        <w:rPr>
          <w:rFonts w:eastAsia="Times New Roman"/>
          <w:lang w:eastAsia="hu-HU"/>
        </w:rPr>
      </w:pPr>
    </w:p>
    <w:p w14:paraId="0B108F17" w14:textId="154E0A86" w:rsidR="006469C1" w:rsidRPr="00290082" w:rsidRDefault="006469C1" w:rsidP="006469C1">
      <w:pPr>
        <w:pStyle w:val="Default"/>
        <w:jc w:val="both"/>
        <w:rPr>
          <w:rFonts w:eastAsia="Times New Roman"/>
          <w:lang w:eastAsia="hu-HU"/>
        </w:rPr>
      </w:pPr>
      <w:r w:rsidRPr="00290082">
        <w:rPr>
          <w:rFonts w:eastAsia="Times New Roman"/>
          <w:lang w:eastAsia="hu-HU"/>
        </w:rPr>
        <w:t>A 2021. évi ellenőrzés tárgyaként a határozati javaslatban foglaltakat javasoljuk.</w:t>
      </w:r>
    </w:p>
    <w:p w14:paraId="5B389E83" w14:textId="77777777" w:rsidR="0032703D" w:rsidRPr="00290082" w:rsidRDefault="0032703D" w:rsidP="0032703D">
      <w:pPr>
        <w:jc w:val="both"/>
        <w:rPr>
          <w:sz w:val="24"/>
          <w:szCs w:val="24"/>
        </w:rPr>
      </w:pPr>
    </w:p>
    <w:p w14:paraId="2625DCC9" w14:textId="77777777" w:rsidR="0032703D" w:rsidRPr="00290082" w:rsidRDefault="0032703D" w:rsidP="0032703D">
      <w:pPr>
        <w:jc w:val="both"/>
        <w:rPr>
          <w:b/>
          <w:sz w:val="24"/>
          <w:szCs w:val="24"/>
        </w:rPr>
      </w:pPr>
      <w:r w:rsidRPr="00290082">
        <w:rPr>
          <w:b/>
          <w:sz w:val="24"/>
          <w:szCs w:val="24"/>
        </w:rPr>
        <w:t>Határozati javaslat:</w:t>
      </w:r>
    </w:p>
    <w:p w14:paraId="1593D2A7" w14:textId="6D6833CC" w:rsidR="0032703D" w:rsidRPr="00290082" w:rsidRDefault="0032703D" w:rsidP="0032703D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290082">
        <w:rPr>
          <w:b/>
          <w:bCs/>
          <w:i/>
          <w:iCs/>
          <w:sz w:val="24"/>
          <w:szCs w:val="24"/>
        </w:rPr>
        <w:t>.../20</w:t>
      </w:r>
      <w:r w:rsidR="00823A82" w:rsidRPr="00290082">
        <w:rPr>
          <w:b/>
          <w:bCs/>
          <w:i/>
          <w:iCs/>
          <w:sz w:val="24"/>
          <w:szCs w:val="24"/>
        </w:rPr>
        <w:t>20</w:t>
      </w:r>
      <w:r w:rsidRPr="00290082">
        <w:rPr>
          <w:b/>
          <w:bCs/>
          <w:i/>
          <w:iCs/>
          <w:sz w:val="24"/>
          <w:szCs w:val="24"/>
        </w:rPr>
        <w:t xml:space="preserve">. (…) </w:t>
      </w:r>
      <w:r w:rsidR="00823A82" w:rsidRPr="00290082">
        <w:rPr>
          <w:b/>
          <w:bCs/>
          <w:i/>
          <w:iCs/>
          <w:sz w:val="24"/>
          <w:szCs w:val="24"/>
        </w:rPr>
        <w:t xml:space="preserve">polgármesteri </w:t>
      </w:r>
      <w:r w:rsidR="006469C1" w:rsidRPr="00290082">
        <w:rPr>
          <w:b/>
          <w:bCs/>
          <w:i/>
          <w:iCs/>
          <w:sz w:val="24"/>
          <w:szCs w:val="24"/>
        </w:rPr>
        <w:t>ha</w:t>
      </w:r>
      <w:r w:rsidRPr="00290082">
        <w:rPr>
          <w:b/>
          <w:bCs/>
          <w:i/>
          <w:iCs/>
          <w:sz w:val="24"/>
          <w:szCs w:val="24"/>
        </w:rPr>
        <w:t>tározati javaslat</w:t>
      </w:r>
    </w:p>
    <w:p w14:paraId="63051D05" w14:textId="77777777" w:rsidR="0032703D" w:rsidRPr="00290082" w:rsidRDefault="0032703D" w:rsidP="0032703D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14:paraId="1CC072A1" w14:textId="70C9CA26" w:rsidR="0032703D" w:rsidRPr="00290082" w:rsidRDefault="00823A82" w:rsidP="0032703D">
      <w:pPr>
        <w:autoSpaceDE w:val="0"/>
        <w:autoSpaceDN w:val="0"/>
        <w:adjustRightInd w:val="0"/>
        <w:ind w:right="432"/>
        <w:jc w:val="both"/>
        <w:rPr>
          <w:i/>
          <w:sz w:val="24"/>
          <w:szCs w:val="24"/>
        </w:rPr>
      </w:pPr>
      <w:r w:rsidRPr="00290082">
        <w:rPr>
          <w:i/>
          <w:sz w:val="24"/>
          <w:szCs w:val="24"/>
        </w:rPr>
        <w:t>Ásványráró Község Önkormányzat Polgármestere a Képviselő-testület hatáskörében eljárva, a katasztrófavédelemről és a hozzá kapcsolódó egyes törvények módosításáról szóló 2011. évi CXXVIII. törvény 46. § (4) bekezdésében kapott felhatalmazás alapján, veszélyhelyzetben hozott polgármesteri határozattal úgy dönt,</w:t>
      </w:r>
      <w:r w:rsidRPr="00290082">
        <w:rPr>
          <w:sz w:val="24"/>
          <w:szCs w:val="24"/>
        </w:rPr>
        <w:t xml:space="preserve"> hogy az önkormányzat </w:t>
      </w:r>
      <w:r w:rsidRPr="00290082">
        <w:rPr>
          <w:i/>
          <w:sz w:val="24"/>
          <w:szCs w:val="24"/>
        </w:rPr>
        <w:t>2021. évi belső ellenőrzési tervét az alábbiak szerint fogadja el:</w:t>
      </w:r>
    </w:p>
    <w:p w14:paraId="17B5C737" w14:textId="07FE813B" w:rsidR="00823A82" w:rsidRPr="00290082" w:rsidRDefault="00823A82" w:rsidP="00823A82">
      <w:pPr>
        <w:tabs>
          <w:tab w:val="left" w:pos="2835"/>
        </w:tabs>
        <w:jc w:val="both"/>
        <w:rPr>
          <w:i/>
          <w:sz w:val="22"/>
          <w:szCs w:val="2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491"/>
        <w:gridCol w:w="1584"/>
        <w:gridCol w:w="1820"/>
        <w:gridCol w:w="1025"/>
        <w:gridCol w:w="1399"/>
        <w:gridCol w:w="771"/>
        <w:gridCol w:w="812"/>
      </w:tblGrid>
      <w:tr w:rsidR="006469C1" w:rsidRPr="00290082" w14:paraId="6893BDD4" w14:textId="77777777" w:rsidTr="006469C1">
        <w:trPr>
          <w:cantSplit/>
          <w:trHeight w:val="996"/>
        </w:trPr>
        <w:tc>
          <w:tcPr>
            <w:tcW w:w="462" w:type="dxa"/>
            <w:tcBorders>
              <w:bottom w:val="nil"/>
            </w:tcBorders>
          </w:tcPr>
          <w:p w14:paraId="352C616B" w14:textId="77777777" w:rsidR="00823A82" w:rsidRPr="00823A82" w:rsidRDefault="00823A82" w:rsidP="00823A82">
            <w:pPr>
              <w:rPr>
                <w:b/>
                <w:sz w:val="22"/>
                <w:szCs w:val="22"/>
              </w:rPr>
            </w:pPr>
            <w:r w:rsidRPr="00823A82">
              <w:rPr>
                <w:b/>
                <w:sz w:val="22"/>
                <w:szCs w:val="22"/>
              </w:rPr>
              <w:t>Sor- szám</w:t>
            </w:r>
          </w:p>
        </w:tc>
        <w:tc>
          <w:tcPr>
            <w:tcW w:w="1491" w:type="dxa"/>
            <w:tcBorders>
              <w:bottom w:val="nil"/>
            </w:tcBorders>
          </w:tcPr>
          <w:p w14:paraId="02A21693" w14:textId="77777777" w:rsidR="00823A82" w:rsidRPr="00823A82" w:rsidRDefault="00823A82" w:rsidP="00823A82">
            <w:pPr>
              <w:jc w:val="center"/>
              <w:rPr>
                <w:sz w:val="22"/>
                <w:szCs w:val="22"/>
              </w:rPr>
            </w:pPr>
            <w:r w:rsidRPr="00823A82">
              <w:rPr>
                <w:b/>
                <w:sz w:val="22"/>
                <w:szCs w:val="22"/>
              </w:rPr>
              <w:t>Ellenőrzés tárgya</w:t>
            </w:r>
          </w:p>
        </w:tc>
        <w:tc>
          <w:tcPr>
            <w:tcW w:w="1584" w:type="dxa"/>
            <w:tcBorders>
              <w:bottom w:val="nil"/>
            </w:tcBorders>
          </w:tcPr>
          <w:p w14:paraId="1F48AA92" w14:textId="77777777" w:rsidR="00823A82" w:rsidRPr="00823A82" w:rsidRDefault="00823A82" w:rsidP="00823A82">
            <w:pPr>
              <w:jc w:val="center"/>
              <w:rPr>
                <w:b/>
                <w:sz w:val="22"/>
                <w:szCs w:val="22"/>
              </w:rPr>
            </w:pPr>
            <w:r w:rsidRPr="00823A82">
              <w:rPr>
                <w:b/>
                <w:sz w:val="22"/>
                <w:szCs w:val="22"/>
              </w:rPr>
              <w:t>Ellenőrzés célja, módszerei, ellenőrizendő időszak</w:t>
            </w:r>
          </w:p>
        </w:tc>
        <w:tc>
          <w:tcPr>
            <w:tcW w:w="1820" w:type="dxa"/>
            <w:tcBorders>
              <w:bottom w:val="nil"/>
            </w:tcBorders>
          </w:tcPr>
          <w:p w14:paraId="41C45A1D" w14:textId="77777777" w:rsidR="00823A82" w:rsidRPr="00823A82" w:rsidRDefault="00823A82" w:rsidP="00823A82">
            <w:pPr>
              <w:jc w:val="center"/>
              <w:rPr>
                <w:b/>
                <w:sz w:val="22"/>
                <w:szCs w:val="22"/>
              </w:rPr>
            </w:pPr>
            <w:r w:rsidRPr="00823A82">
              <w:rPr>
                <w:b/>
                <w:sz w:val="22"/>
                <w:szCs w:val="22"/>
              </w:rPr>
              <w:t>Azonosított kockázati tényezők</w:t>
            </w:r>
          </w:p>
          <w:p w14:paraId="24C1E86C" w14:textId="77777777" w:rsidR="00823A82" w:rsidRPr="00823A82" w:rsidRDefault="00823A82" w:rsidP="00823A82">
            <w:pPr>
              <w:jc w:val="center"/>
              <w:rPr>
                <w:b/>
                <w:sz w:val="22"/>
                <w:szCs w:val="22"/>
              </w:rPr>
            </w:pPr>
            <w:r w:rsidRPr="00823A82">
              <w:rPr>
                <w:b/>
                <w:sz w:val="22"/>
                <w:szCs w:val="22"/>
              </w:rPr>
              <w:t>(kockázatelemzési dokumentum vonatkozó pontjára hivatkozással)</w:t>
            </w:r>
          </w:p>
        </w:tc>
        <w:tc>
          <w:tcPr>
            <w:tcW w:w="1025" w:type="dxa"/>
            <w:tcBorders>
              <w:bottom w:val="nil"/>
            </w:tcBorders>
          </w:tcPr>
          <w:p w14:paraId="3DFE4190" w14:textId="77777777" w:rsidR="00823A82" w:rsidRPr="00823A82" w:rsidRDefault="00823A82" w:rsidP="00823A82">
            <w:pPr>
              <w:jc w:val="center"/>
              <w:rPr>
                <w:b/>
                <w:sz w:val="22"/>
                <w:szCs w:val="22"/>
              </w:rPr>
            </w:pPr>
            <w:r w:rsidRPr="00823A82">
              <w:rPr>
                <w:b/>
                <w:sz w:val="22"/>
                <w:szCs w:val="22"/>
              </w:rPr>
              <w:t>Ellenőrzés</w:t>
            </w:r>
          </w:p>
          <w:p w14:paraId="5E261258" w14:textId="77777777" w:rsidR="00823A82" w:rsidRPr="00823A82" w:rsidRDefault="00823A82" w:rsidP="00823A82">
            <w:pPr>
              <w:jc w:val="center"/>
              <w:rPr>
                <w:b/>
                <w:sz w:val="22"/>
                <w:szCs w:val="22"/>
              </w:rPr>
            </w:pPr>
            <w:r w:rsidRPr="00823A82">
              <w:rPr>
                <w:b/>
                <w:sz w:val="22"/>
                <w:szCs w:val="22"/>
              </w:rPr>
              <w:t>típusa</w:t>
            </w:r>
          </w:p>
        </w:tc>
        <w:tc>
          <w:tcPr>
            <w:tcW w:w="1399" w:type="dxa"/>
          </w:tcPr>
          <w:p w14:paraId="759A9C6C" w14:textId="77777777" w:rsidR="00823A82" w:rsidRPr="00823A82" w:rsidRDefault="00823A82" w:rsidP="00823A82">
            <w:pPr>
              <w:jc w:val="center"/>
              <w:rPr>
                <w:b/>
                <w:sz w:val="22"/>
                <w:szCs w:val="22"/>
              </w:rPr>
            </w:pPr>
            <w:r w:rsidRPr="00823A82">
              <w:rPr>
                <w:b/>
                <w:sz w:val="22"/>
                <w:szCs w:val="22"/>
              </w:rPr>
              <w:t>Az ellenőrzött szerv és szervezeti egység</w:t>
            </w:r>
          </w:p>
        </w:tc>
        <w:tc>
          <w:tcPr>
            <w:tcW w:w="771" w:type="dxa"/>
          </w:tcPr>
          <w:p w14:paraId="476FCF00" w14:textId="77777777" w:rsidR="00823A82" w:rsidRPr="00823A82" w:rsidRDefault="00823A82" w:rsidP="00823A82">
            <w:pPr>
              <w:jc w:val="center"/>
              <w:rPr>
                <w:b/>
                <w:bCs/>
                <w:sz w:val="22"/>
                <w:szCs w:val="22"/>
              </w:rPr>
            </w:pPr>
            <w:r w:rsidRPr="00823A82">
              <w:rPr>
                <w:b/>
                <w:bCs/>
                <w:sz w:val="22"/>
                <w:szCs w:val="22"/>
              </w:rPr>
              <w:t>Az ellenőrzés tervezett ütemezése</w:t>
            </w:r>
          </w:p>
        </w:tc>
        <w:tc>
          <w:tcPr>
            <w:tcW w:w="812" w:type="dxa"/>
          </w:tcPr>
          <w:p w14:paraId="2764FEE7" w14:textId="77777777" w:rsidR="00823A82" w:rsidRPr="00823A82" w:rsidRDefault="00823A82" w:rsidP="00823A82">
            <w:pPr>
              <w:jc w:val="center"/>
              <w:rPr>
                <w:b/>
                <w:sz w:val="22"/>
                <w:szCs w:val="22"/>
              </w:rPr>
            </w:pPr>
            <w:r w:rsidRPr="00823A82">
              <w:rPr>
                <w:b/>
                <w:sz w:val="22"/>
                <w:szCs w:val="22"/>
              </w:rPr>
              <w:t>Az ellenőrzésre fordítandó kapacitás (nap)</w:t>
            </w:r>
          </w:p>
        </w:tc>
      </w:tr>
      <w:tr w:rsidR="006469C1" w:rsidRPr="00290082" w14:paraId="71D017B4" w14:textId="77777777" w:rsidTr="006469C1">
        <w:trPr>
          <w:cantSplit/>
          <w:trHeight w:val="1170"/>
        </w:trPr>
        <w:tc>
          <w:tcPr>
            <w:tcW w:w="462" w:type="dxa"/>
          </w:tcPr>
          <w:p w14:paraId="06E66D06" w14:textId="77777777" w:rsidR="00823A82" w:rsidRPr="00823A82" w:rsidRDefault="00823A82" w:rsidP="00823A82">
            <w:pPr>
              <w:rPr>
                <w:sz w:val="22"/>
                <w:szCs w:val="22"/>
              </w:rPr>
            </w:pPr>
            <w:r w:rsidRPr="00823A82">
              <w:rPr>
                <w:sz w:val="22"/>
                <w:szCs w:val="22"/>
              </w:rPr>
              <w:t>1.</w:t>
            </w:r>
          </w:p>
        </w:tc>
        <w:tc>
          <w:tcPr>
            <w:tcW w:w="1491" w:type="dxa"/>
          </w:tcPr>
          <w:p w14:paraId="50F12E16" w14:textId="77777777" w:rsidR="00823A82" w:rsidRPr="00823A82" w:rsidRDefault="00823A82" w:rsidP="00823A82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823A82">
              <w:rPr>
                <w:sz w:val="22"/>
                <w:szCs w:val="22"/>
                <w:shd w:val="clear" w:color="auto" w:fill="FFFFFF"/>
              </w:rPr>
              <w:t>A költségvetés tervezése, a zárszámadás vizsgálata. A rendeletalkotás</w:t>
            </w:r>
          </w:p>
        </w:tc>
        <w:tc>
          <w:tcPr>
            <w:tcW w:w="1584" w:type="dxa"/>
            <w:shd w:val="clear" w:color="auto" w:fill="auto"/>
          </w:tcPr>
          <w:p w14:paraId="4F81D097" w14:textId="77777777" w:rsidR="00823A82" w:rsidRPr="00823A82" w:rsidRDefault="00823A82" w:rsidP="00823A82">
            <w:pPr>
              <w:shd w:val="clear" w:color="auto" w:fill="FFFFFF"/>
              <w:rPr>
                <w:sz w:val="22"/>
                <w:szCs w:val="22"/>
              </w:rPr>
            </w:pPr>
            <w:r w:rsidRPr="00823A82">
              <w:rPr>
                <w:b/>
                <w:bCs/>
                <w:i/>
                <w:sz w:val="22"/>
                <w:szCs w:val="22"/>
                <w:u w:val="single"/>
              </w:rPr>
              <w:t>Cél:</w:t>
            </w:r>
            <w:r w:rsidRPr="00823A82">
              <w:rPr>
                <w:b/>
                <w:bCs/>
                <w:sz w:val="22"/>
                <w:szCs w:val="22"/>
              </w:rPr>
              <w:t> </w:t>
            </w:r>
            <w:r w:rsidRPr="00823A82">
              <w:rPr>
                <w:sz w:val="22"/>
                <w:szCs w:val="22"/>
                <w:shd w:val="clear" w:color="auto" w:fill="FFFFFF"/>
              </w:rPr>
              <w:t>A költségvetés és a zárszámadás szabályszerűsége</w:t>
            </w:r>
          </w:p>
          <w:p w14:paraId="422C1F73" w14:textId="77777777" w:rsidR="00823A82" w:rsidRPr="00823A82" w:rsidRDefault="00823A82" w:rsidP="00823A82">
            <w:pPr>
              <w:shd w:val="clear" w:color="auto" w:fill="FFFFFF"/>
              <w:rPr>
                <w:sz w:val="22"/>
                <w:szCs w:val="22"/>
              </w:rPr>
            </w:pPr>
            <w:r w:rsidRPr="00823A82">
              <w:rPr>
                <w:b/>
                <w:bCs/>
                <w:i/>
                <w:sz w:val="22"/>
                <w:szCs w:val="22"/>
                <w:u w:val="single"/>
              </w:rPr>
              <w:t>Módszer:</w:t>
            </w:r>
            <w:r w:rsidRPr="00823A82">
              <w:rPr>
                <w:sz w:val="22"/>
                <w:szCs w:val="22"/>
              </w:rPr>
              <w:t> </w:t>
            </w:r>
            <w:r w:rsidRPr="00823A82">
              <w:rPr>
                <w:sz w:val="22"/>
                <w:szCs w:val="22"/>
                <w:shd w:val="clear" w:color="auto" w:fill="FFFFFF"/>
              </w:rPr>
              <w:t>dokumentumok vizsgálata</w:t>
            </w:r>
          </w:p>
          <w:p w14:paraId="31BF5C84" w14:textId="77777777" w:rsidR="00823A82" w:rsidRPr="00823A82" w:rsidRDefault="00823A82" w:rsidP="00823A82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823A82">
              <w:rPr>
                <w:b/>
                <w:bCs/>
                <w:i/>
                <w:sz w:val="22"/>
                <w:szCs w:val="22"/>
                <w:u w:val="single"/>
              </w:rPr>
              <w:t>Időszak:</w:t>
            </w:r>
            <w:r w:rsidRPr="00823A82">
              <w:rPr>
                <w:sz w:val="22"/>
                <w:szCs w:val="22"/>
              </w:rPr>
              <w:t> </w:t>
            </w:r>
            <w:r w:rsidRPr="00823A82">
              <w:rPr>
                <w:sz w:val="22"/>
                <w:szCs w:val="22"/>
                <w:shd w:val="clear" w:color="auto" w:fill="FFFFFF"/>
              </w:rPr>
              <w:t>2020. év</w:t>
            </w:r>
          </w:p>
        </w:tc>
        <w:tc>
          <w:tcPr>
            <w:tcW w:w="1820" w:type="dxa"/>
          </w:tcPr>
          <w:p w14:paraId="154CF059" w14:textId="77777777" w:rsidR="00823A82" w:rsidRPr="00823A82" w:rsidRDefault="00823A82" w:rsidP="00823A82">
            <w:pPr>
              <w:jc w:val="both"/>
              <w:rPr>
                <w:sz w:val="22"/>
                <w:szCs w:val="22"/>
              </w:rPr>
            </w:pPr>
            <w:r w:rsidRPr="00823A82">
              <w:rPr>
                <w:sz w:val="22"/>
                <w:szCs w:val="22"/>
              </w:rPr>
              <w:t>Kockázatelemzés, kockázatfelmérés segédtáblákban részletezve, és a 2. számú melléklet</w:t>
            </w:r>
          </w:p>
        </w:tc>
        <w:tc>
          <w:tcPr>
            <w:tcW w:w="1025" w:type="dxa"/>
          </w:tcPr>
          <w:p w14:paraId="43AD493E" w14:textId="77777777" w:rsidR="00823A82" w:rsidRPr="00823A82" w:rsidRDefault="00823A82" w:rsidP="00823A82">
            <w:pPr>
              <w:rPr>
                <w:sz w:val="22"/>
                <w:szCs w:val="22"/>
              </w:rPr>
            </w:pPr>
            <w:r w:rsidRPr="00823A82">
              <w:rPr>
                <w:sz w:val="22"/>
                <w:szCs w:val="22"/>
              </w:rPr>
              <w:t>Szabályszerűségi ellenőrzés</w:t>
            </w:r>
          </w:p>
        </w:tc>
        <w:tc>
          <w:tcPr>
            <w:tcW w:w="1399" w:type="dxa"/>
          </w:tcPr>
          <w:p w14:paraId="69DFB13A" w14:textId="77777777" w:rsidR="00823A82" w:rsidRPr="00823A82" w:rsidRDefault="00823A82" w:rsidP="00823A82">
            <w:pPr>
              <w:shd w:val="clear" w:color="auto" w:fill="FFFFFF"/>
              <w:rPr>
                <w:sz w:val="22"/>
                <w:szCs w:val="22"/>
              </w:rPr>
            </w:pPr>
            <w:r w:rsidRPr="00823A82">
              <w:rPr>
                <w:sz w:val="22"/>
                <w:szCs w:val="22"/>
                <w:shd w:val="clear" w:color="auto" w:fill="FFFFFF"/>
              </w:rPr>
              <w:t>Ásványráró Község Önkormányzata, Tündérkert Óvoda és Mini Bölcsőde</w:t>
            </w:r>
            <w:r w:rsidRPr="00823A82">
              <w:rPr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823A82">
              <w:rPr>
                <w:sz w:val="22"/>
                <w:szCs w:val="22"/>
                <w:shd w:val="clear" w:color="auto" w:fill="FFFFFF"/>
              </w:rPr>
              <w:t>(települési szintű költségvetés, zárszámadás érdekében)</w:t>
            </w:r>
          </w:p>
        </w:tc>
        <w:tc>
          <w:tcPr>
            <w:tcW w:w="771" w:type="dxa"/>
          </w:tcPr>
          <w:p w14:paraId="459EF8E1" w14:textId="77777777" w:rsidR="00823A82" w:rsidRPr="00823A82" w:rsidRDefault="00823A82" w:rsidP="00823A82">
            <w:pPr>
              <w:rPr>
                <w:sz w:val="22"/>
                <w:szCs w:val="22"/>
              </w:rPr>
            </w:pPr>
            <w:r w:rsidRPr="00823A82">
              <w:rPr>
                <w:sz w:val="22"/>
                <w:szCs w:val="22"/>
                <w:shd w:val="clear" w:color="auto" w:fill="FFFFFF"/>
              </w:rPr>
              <w:t>2021. június-december</w:t>
            </w:r>
          </w:p>
        </w:tc>
        <w:tc>
          <w:tcPr>
            <w:tcW w:w="812" w:type="dxa"/>
          </w:tcPr>
          <w:p w14:paraId="7EBE9E69" w14:textId="77777777" w:rsidR="00823A82" w:rsidRPr="00823A82" w:rsidRDefault="00823A82" w:rsidP="00823A82">
            <w:pPr>
              <w:jc w:val="center"/>
              <w:rPr>
                <w:sz w:val="22"/>
                <w:szCs w:val="22"/>
              </w:rPr>
            </w:pPr>
            <w:r w:rsidRPr="00823A82">
              <w:rPr>
                <w:sz w:val="22"/>
                <w:szCs w:val="22"/>
              </w:rPr>
              <w:t>3,0</w:t>
            </w:r>
          </w:p>
        </w:tc>
      </w:tr>
    </w:tbl>
    <w:p w14:paraId="5B6E6048" w14:textId="77777777" w:rsidR="00823A82" w:rsidRPr="00290082" w:rsidRDefault="00823A82" w:rsidP="006469C1">
      <w:pPr>
        <w:tabs>
          <w:tab w:val="left" w:pos="2835"/>
        </w:tabs>
        <w:jc w:val="both"/>
        <w:rPr>
          <w:b/>
          <w:i/>
          <w:sz w:val="22"/>
          <w:szCs w:val="22"/>
        </w:rPr>
      </w:pPr>
    </w:p>
    <w:p w14:paraId="7C308B33" w14:textId="54F9506B" w:rsidR="0032703D" w:rsidRPr="00290082" w:rsidRDefault="0032703D" w:rsidP="00823A82">
      <w:pPr>
        <w:pStyle w:val="Nincstrkz"/>
        <w:jc w:val="both"/>
        <w:rPr>
          <w:rFonts w:ascii="Times New Roman" w:hAnsi="Times New Roman"/>
          <w:i/>
          <w:sz w:val="24"/>
          <w:szCs w:val="24"/>
        </w:rPr>
      </w:pPr>
      <w:r w:rsidRPr="00290082">
        <w:rPr>
          <w:rFonts w:ascii="Times New Roman" w:hAnsi="Times New Roman"/>
          <w:i/>
          <w:sz w:val="24"/>
          <w:szCs w:val="24"/>
        </w:rPr>
        <w:lastRenderedPageBreak/>
        <w:t xml:space="preserve">Továbbá a </w:t>
      </w:r>
      <w:r w:rsidR="00823A82" w:rsidRPr="00290082">
        <w:rPr>
          <w:rFonts w:ascii="Times New Roman" w:hAnsi="Times New Roman"/>
          <w:i/>
          <w:sz w:val="24"/>
          <w:szCs w:val="24"/>
        </w:rPr>
        <w:t>polgármester</w:t>
      </w:r>
      <w:r w:rsidRPr="00290082">
        <w:rPr>
          <w:rFonts w:ascii="Times New Roman" w:hAnsi="Times New Roman"/>
          <w:i/>
          <w:sz w:val="24"/>
          <w:szCs w:val="24"/>
        </w:rPr>
        <w:t xml:space="preserve"> a 20</w:t>
      </w:r>
      <w:r w:rsidR="00417726" w:rsidRPr="00290082">
        <w:rPr>
          <w:rFonts w:ascii="Times New Roman" w:hAnsi="Times New Roman"/>
          <w:i/>
          <w:sz w:val="24"/>
          <w:szCs w:val="24"/>
        </w:rPr>
        <w:t>2</w:t>
      </w:r>
      <w:r w:rsidR="00823A82" w:rsidRPr="00290082">
        <w:rPr>
          <w:rFonts w:ascii="Times New Roman" w:hAnsi="Times New Roman"/>
          <w:i/>
          <w:sz w:val="24"/>
          <w:szCs w:val="24"/>
        </w:rPr>
        <w:t>1</w:t>
      </w:r>
      <w:r w:rsidRPr="00290082">
        <w:rPr>
          <w:rFonts w:ascii="Times New Roman" w:hAnsi="Times New Roman"/>
          <w:i/>
          <w:sz w:val="24"/>
          <w:szCs w:val="24"/>
        </w:rPr>
        <w:t xml:space="preserve">. évi belső ellenőrzési feladatok elvégzésével </w:t>
      </w:r>
      <w:r w:rsidR="006469C1" w:rsidRPr="00290082">
        <w:rPr>
          <w:rFonts w:ascii="Times New Roman" w:hAnsi="Times New Roman"/>
          <w:i/>
          <w:sz w:val="24"/>
          <w:szCs w:val="24"/>
        </w:rPr>
        <w:t xml:space="preserve">Böröczné Kőszegi Zsuzsanna egyéni vállalkozót (2890 Tata, Szent István utca 25.) </w:t>
      </w:r>
      <w:r w:rsidRPr="00290082">
        <w:rPr>
          <w:rFonts w:ascii="Times New Roman" w:hAnsi="Times New Roman"/>
          <w:i/>
          <w:sz w:val="24"/>
          <w:szCs w:val="24"/>
        </w:rPr>
        <w:t>bízza meg.</w:t>
      </w:r>
    </w:p>
    <w:p w14:paraId="6D5910C5" w14:textId="77777777" w:rsidR="0032703D" w:rsidRPr="00290082" w:rsidRDefault="0032703D" w:rsidP="0032703D">
      <w:pPr>
        <w:tabs>
          <w:tab w:val="left" w:pos="2880"/>
        </w:tabs>
        <w:ind w:left="540"/>
        <w:rPr>
          <w:i/>
          <w:sz w:val="24"/>
          <w:szCs w:val="24"/>
        </w:rPr>
      </w:pPr>
    </w:p>
    <w:p w14:paraId="0CE54F7A" w14:textId="77777777" w:rsidR="0032703D" w:rsidRPr="00290082" w:rsidRDefault="0032703D" w:rsidP="0032703D">
      <w:pPr>
        <w:tabs>
          <w:tab w:val="left" w:pos="2835"/>
        </w:tabs>
        <w:autoSpaceDE w:val="0"/>
        <w:autoSpaceDN w:val="0"/>
        <w:adjustRightInd w:val="0"/>
        <w:rPr>
          <w:i/>
          <w:sz w:val="24"/>
          <w:szCs w:val="24"/>
        </w:rPr>
      </w:pPr>
      <w:r w:rsidRPr="00290082">
        <w:rPr>
          <w:b/>
          <w:i/>
          <w:iCs/>
          <w:sz w:val="24"/>
          <w:szCs w:val="24"/>
        </w:rPr>
        <w:tab/>
        <w:t>Felelős:</w:t>
      </w:r>
      <w:r w:rsidRPr="00290082">
        <w:rPr>
          <w:i/>
          <w:iCs/>
          <w:sz w:val="24"/>
          <w:szCs w:val="24"/>
        </w:rPr>
        <w:t xml:space="preserve"> </w:t>
      </w:r>
      <w:r w:rsidRPr="00290082">
        <w:rPr>
          <w:i/>
          <w:sz w:val="24"/>
          <w:szCs w:val="24"/>
        </w:rPr>
        <w:t>Popp Rita polgármester</w:t>
      </w:r>
    </w:p>
    <w:p w14:paraId="5426C32D" w14:textId="68ACA881" w:rsidR="0032703D" w:rsidRPr="00290082" w:rsidRDefault="0032703D" w:rsidP="0032703D">
      <w:pPr>
        <w:tabs>
          <w:tab w:val="left" w:pos="2835"/>
        </w:tabs>
        <w:autoSpaceDE w:val="0"/>
        <w:autoSpaceDN w:val="0"/>
        <w:adjustRightInd w:val="0"/>
        <w:rPr>
          <w:i/>
          <w:sz w:val="24"/>
          <w:szCs w:val="24"/>
        </w:rPr>
      </w:pPr>
      <w:r w:rsidRPr="00290082">
        <w:rPr>
          <w:b/>
          <w:i/>
          <w:iCs/>
          <w:sz w:val="24"/>
          <w:szCs w:val="24"/>
        </w:rPr>
        <w:tab/>
        <w:t>Határidő:</w:t>
      </w:r>
      <w:r w:rsidRPr="00290082">
        <w:rPr>
          <w:i/>
          <w:iCs/>
          <w:sz w:val="24"/>
          <w:szCs w:val="24"/>
        </w:rPr>
        <w:t xml:space="preserve"> </w:t>
      </w:r>
      <w:r w:rsidR="006469C1" w:rsidRPr="00290082">
        <w:rPr>
          <w:i/>
          <w:sz w:val="24"/>
          <w:szCs w:val="24"/>
        </w:rPr>
        <w:t>2020. december 31.</w:t>
      </w:r>
    </w:p>
    <w:p w14:paraId="6E1A769A" w14:textId="77777777" w:rsidR="0032703D" w:rsidRPr="00290082" w:rsidRDefault="0032703D" w:rsidP="0032703D">
      <w:pPr>
        <w:autoSpaceDE w:val="0"/>
        <w:autoSpaceDN w:val="0"/>
        <w:adjustRightInd w:val="0"/>
        <w:rPr>
          <w:sz w:val="24"/>
          <w:szCs w:val="24"/>
        </w:rPr>
      </w:pPr>
    </w:p>
    <w:p w14:paraId="0844E94F" w14:textId="2877B128" w:rsidR="0032703D" w:rsidRPr="00290082" w:rsidRDefault="006469C1" w:rsidP="0032703D">
      <w:pPr>
        <w:autoSpaceDE w:val="0"/>
        <w:autoSpaceDN w:val="0"/>
        <w:adjustRightInd w:val="0"/>
        <w:rPr>
          <w:sz w:val="24"/>
          <w:szCs w:val="24"/>
        </w:rPr>
      </w:pPr>
      <w:r w:rsidRPr="00290082">
        <w:rPr>
          <w:sz w:val="24"/>
          <w:szCs w:val="24"/>
        </w:rPr>
        <w:t>Ásványráró</w:t>
      </w:r>
      <w:r w:rsidR="0032703D" w:rsidRPr="00290082">
        <w:rPr>
          <w:sz w:val="24"/>
          <w:szCs w:val="24"/>
        </w:rPr>
        <w:t xml:space="preserve">, </w:t>
      </w:r>
      <w:r w:rsidRPr="00290082">
        <w:rPr>
          <w:sz w:val="24"/>
          <w:szCs w:val="24"/>
        </w:rPr>
        <w:t>2020. november 13.</w:t>
      </w:r>
    </w:p>
    <w:p w14:paraId="56B73CD0" w14:textId="77777777" w:rsidR="0032703D" w:rsidRPr="00290082" w:rsidRDefault="0032703D" w:rsidP="0032703D">
      <w:pPr>
        <w:autoSpaceDE w:val="0"/>
        <w:autoSpaceDN w:val="0"/>
        <w:adjustRightInd w:val="0"/>
        <w:rPr>
          <w:sz w:val="24"/>
          <w:szCs w:val="24"/>
        </w:rPr>
      </w:pPr>
    </w:p>
    <w:p w14:paraId="4EA4CB7B" w14:textId="77777777" w:rsidR="0032703D" w:rsidRPr="00290082" w:rsidRDefault="0032703D" w:rsidP="0032703D">
      <w:pPr>
        <w:tabs>
          <w:tab w:val="left" w:pos="5812"/>
        </w:tabs>
        <w:autoSpaceDE w:val="0"/>
        <w:autoSpaceDN w:val="0"/>
        <w:adjustRightInd w:val="0"/>
        <w:rPr>
          <w:sz w:val="24"/>
          <w:szCs w:val="24"/>
        </w:rPr>
      </w:pPr>
      <w:r w:rsidRPr="00290082">
        <w:rPr>
          <w:sz w:val="24"/>
          <w:szCs w:val="24"/>
        </w:rPr>
        <w:tab/>
        <w:t>Popp Rita s.k.,</w:t>
      </w:r>
    </w:p>
    <w:p w14:paraId="231F184F" w14:textId="77777777" w:rsidR="0032703D" w:rsidRPr="00290082" w:rsidRDefault="0032703D" w:rsidP="0032703D">
      <w:pPr>
        <w:tabs>
          <w:tab w:val="center" w:pos="6521"/>
        </w:tabs>
        <w:autoSpaceDE w:val="0"/>
        <w:autoSpaceDN w:val="0"/>
        <w:adjustRightInd w:val="0"/>
        <w:rPr>
          <w:sz w:val="24"/>
          <w:szCs w:val="24"/>
        </w:rPr>
      </w:pPr>
      <w:r w:rsidRPr="00290082">
        <w:rPr>
          <w:sz w:val="24"/>
          <w:szCs w:val="24"/>
        </w:rPr>
        <w:tab/>
        <w:t>polgármester</w:t>
      </w:r>
    </w:p>
    <w:p w14:paraId="0A560A99" w14:textId="77777777" w:rsidR="00B660B5" w:rsidRPr="00290082" w:rsidRDefault="00B660B5" w:rsidP="00290082">
      <w:pPr>
        <w:rPr>
          <w:sz w:val="24"/>
          <w:szCs w:val="24"/>
        </w:rPr>
      </w:pPr>
    </w:p>
    <w:sectPr w:rsidR="00B660B5" w:rsidRPr="00290082" w:rsidSect="006469C1">
      <w:headerReference w:type="default" r:id="rId8"/>
      <w:pgSz w:w="11906" w:h="16838"/>
      <w:pgMar w:top="2002" w:right="1133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AFD1D" w14:textId="77777777" w:rsidR="007F3897" w:rsidRDefault="007F3897" w:rsidP="00EF16FC">
      <w:r>
        <w:separator/>
      </w:r>
    </w:p>
  </w:endnote>
  <w:endnote w:type="continuationSeparator" w:id="0">
    <w:p w14:paraId="717024A7" w14:textId="77777777" w:rsidR="007F3897" w:rsidRDefault="007F3897" w:rsidP="00EF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0F688" w14:textId="77777777" w:rsidR="007F3897" w:rsidRDefault="007F3897" w:rsidP="00EF16FC">
      <w:r>
        <w:separator/>
      </w:r>
    </w:p>
  </w:footnote>
  <w:footnote w:type="continuationSeparator" w:id="0">
    <w:p w14:paraId="293E792F" w14:textId="77777777" w:rsidR="007F3897" w:rsidRDefault="007F3897" w:rsidP="00EF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C51F" w14:textId="64636A7E" w:rsidR="00EF16FC" w:rsidRPr="0059503A" w:rsidRDefault="00222A96" w:rsidP="006469C1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 w:cs="Times New Roman"/>
        <w:b/>
        <w:i/>
        <w:spacing w:val="30"/>
        <w:sz w:val="32"/>
        <w:szCs w:val="32"/>
      </w:rPr>
    </w:pPr>
    <w:r>
      <w:rPr>
        <w:rFonts w:ascii="Times New Roman" w:hAnsi="Times New Roman" w:cs="Times New Roman"/>
        <w:b/>
        <w:i/>
        <w:noProof/>
        <w:spacing w:val="30"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 wp14:anchorId="65F8B8EA" wp14:editId="735167C5">
          <wp:simplePos x="0" y="0"/>
          <wp:positionH relativeFrom="column">
            <wp:posOffset>-196215</wp:posOffset>
          </wp:positionH>
          <wp:positionV relativeFrom="paragraph">
            <wp:posOffset>-156210</wp:posOffset>
          </wp:positionV>
          <wp:extent cx="838200" cy="1000125"/>
          <wp:effectExtent l="0" t="0" r="0" b="9525"/>
          <wp:wrapSquare wrapText="bothSides"/>
          <wp:docPr id="6" name="Kép 6" descr="C:\Users\User\AppData\Local\Microsoft\Windows\Temporary Internet Files\Content.Outlook\QVXJ7VA8\Ásványráró_címere_JP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QVXJ7VA8\Ásványráró_címere_JP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D0EA5">
      <w:rPr>
        <w:rFonts w:ascii="Times New Roman" w:hAnsi="Times New Roman" w:cs="Times New Roman"/>
        <w:b/>
        <w:i/>
        <w:spacing w:val="30"/>
        <w:sz w:val="32"/>
        <w:szCs w:val="32"/>
      </w:rPr>
      <w:t>Ásványráró Község Önkormányzata</w:t>
    </w:r>
  </w:p>
  <w:p w14:paraId="404FE8B0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9177 Ásványráró, Rákóczi u. 14.</w:t>
    </w:r>
  </w:p>
  <w:p w14:paraId="549E8B24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Telefon: 96/576-053, 96/576-054</w:t>
    </w:r>
  </w:p>
  <w:p w14:paraId="614CD0CC" w14:textId="77777777" w:rsidR="00EF16FC" w:rsidRPr="0059503A" w:rsidRDefault="00EF16FC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 w:cs="Times New Roman"/>
        <w:i/>
        <w:spacing w:val="30"/>
        <w:sz w:val="24"/>
        <w:szCs w:val="24"/>
      </w:rPr>
    </w:pPr>
    <w:r w:rsidRPr="0059503A">
      <w:rPr>
        <w:rFonts w:ascii="Times New Roman" w:hAnsi="Times New Roman" w:cs="Times New Roman"/>
        <w:i/>
        <w:spacing w:val="30"/>
        <w:sz w:val="24"/>
        <w:szCs w:val="24"/>
      </w:rPr>
      <w:t>Mobil: 20/25-39-699 Fax: 96/576-052</w:t>
    </w:r>
  </w:p>
  <w:p w14:paraId="5AF31174" w14:textId="77777777" w:rsidR="00EF16FC" w:rsidRDefault="00EF16FC" w:rsidP="0059503A">
    <w:pPr>
      <w:pStyle w:val="lfej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E83"/>
    <w:multiLevelType w:val="hybridMultilevel"/>
    <w:tmpl w:val="8E90A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3C1"/>
    <w:multiLevelType w:val="hybridMultilevel"/>
    <w:tmpl w:val="2C38DB02"/>
    <w:lvl w:ilvl="0" w:tplc="64884F7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3932029"/>
    <w:multiLevelType w:val="hybridMultilevel"/>
    <w:tmpl w:val="68888B72"/>
    <w:lvl w:ilvl="0" w:tplc="F2CE7880">
      <w:start w:val="2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039F"/>
    <w:multiLevelType w:val="hybridMultilevel"/>
    <w:tmpl w:val="7F04207E"/>
    <w:lvl w:ilvl="0" w:tplc="6E24C022">
      <w:start w:val="26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EB62E02"/>
    <w:multiLevelType w:val="singleLevel"/>
    <w:tmpl w:val="D39EFA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37C71E20"/>
    <w:multiLevelType w:val="hybridMultilevel"/>
    <w:tmpl w:val="5CD8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7C37"/>
    <w:multiLevelType w:val="hybridMultilevel"/>
    <w:tmpl w:val="6FE408E0"/>
    <w:lvl w:ilvl="0" w:tplc="3D820684">
      <w:start w:val="5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93E5B"/>
    <w:multiLevelType w:val="hybridMultilevel"/>
    <w:tmpl w:val="10AA9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2215"/>
    <w:multiLevelType w:val="hybridMultilevel"/>
    <w:tmpl w:val="0D60A1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01A50"/>
    <w:multiLevelType w:val="hybridMultilevel"/>
    <w:tmpl w:val="375404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C"/>
    <w:rsid w:val="00020107"/>
    <w:rsid w:val="0002424C"/>
    <w:rsid w:val="00057C1E"/>
    <w:rsid w:val="00063DC1"/>
    <w:rsid w:val="0006484F"/>
    <w:rsid w:val="00076B78"/>
    <w:rsid w:val="000B71A7"/>
    <w:rsid w:val="000C04AC"/>
    <w:rsid w:val="000D4F18"/>
    <w:rsid w:val="00113223"/>
    <w:rsid w:val="00113721"/>
    <w:rsid w:val="0011572F"/>
    <w:rsid w:val="00122836"/>
    <w:rsid w:val="00131710"/>
    <w:rsid w:val="00134F6A"/>
    <w:rsid w:val="00142326"/>
    <w:rsid w:val="00143306"/>
    <w:rsid w:val="00145CF6"/>
    <w:rsid w:val="001563F5"/>
    <w:rsid w:val="001568A4"/>
    <w:rsid w:val="0016204D"/>
    <w:rsid w:val="00163EB8"/>
    <w:rsid w:val="001657E2"/>
    <w:rsid w:val="001B2767"/>
    <w:rsid w:val="001C3F34"/>
    <w:rsid w:val="001C45F5"/>
    <w:rsid w:val="002007C5"/>
    <w:rsid w:val="00200959"/>
    <w:rsid w:val="00222A96"/>
    <w:rsid w:val="00224556"/>
    <w:rsid w:val="002276AD"/>
    <w:rsid w:val="00244F7C"/>
    <w:rsid w:val="002637F9"/>
    <w:rsid w:val="00290082"/>
    <w:rsid w:val="002D7C6B"/>
    <w:rsid w:val="00305EFB"/>
    <w:rsid w:val="00313A1A"/>
    <w:rsid w:val="00320A0F"/>
    <w:rsid w:val="0032703D"/>
    <w:rsid w:val="0033318D"/>
    <w:rsid w:val="00350D57"/>
    <w:rsid w:val="00357213"/>
    <w:rsid w:val="003C3632"/>
    <w:rsid w:val="003C6FF8"/>
    <w:rsid w:val="003D0EA5"/>
    <w:rsid w:val="00417726"/>
    <w:rsid w:val="00427F62"/>
    <w:rsid w:val="00440DA3"/>
    <w:rsid w:val="004460F4"/>
    <w:rsid w:val="00462C62"/>
    <w:rsid w:val="004664E0"/>
    <w:rsid w:val="00473E32"/>
    <w:rsid w:val="00477F17"/>
    <w:rsid w:val="004A0CA1"/>
    <w:rsid w:val="004A72F0"/>
    <w:rsid w:val="004B265E"/>
    <w:rsid w:val="004C4D1E"/>
    <w:rsid w:val="004E4A1E"/>
    <w:rsid w:val="004E6014"/>
    <w:rsid w:val="004E6352"/>
    <w:rsid w:val="004F0FEF"/>
    <w:rsid w:val="00505988"/>
    <w:rsid w:val="00522D17"/>
    <w:rsid w:val="00531B99"/>
    <w:rsid w:val="00537F50"/>
    <w:rsid w:val="00541B4C"/>
    <w:rsid w:val="00574095"/>
    <w:rsid w:val="00575E27"/>
    <w:rsid w:val="005845AA"/>
    <w:rsid w:val="0059503A"/>
    <w:rsid w:val="005A42CB"/>
    <w:rsid w:val="005C14B0"/>
    <w:rsid w:val="005C1A55"/>
    <w:rsid w:val="005D3FAE"/>
    <w:rsid w:val="005E5C74"/>
    <w:rsid w:val="00600B3E"/>
    <w:rsid w:val="00620AD4"/>
    <w:rsid w:val="00641E7F"/>
    <w:rsid w:val="00644D37"/>
    <w:rsid w:val="006469C1"/>
    <w:rsid w:val="00657E03"/>
    <w:rsid w:val="00673FB7"/>
    <w:rsid w:val="0067650A"/>
    <w:rsid w:val="00676E05"/>
    <w:rsid w:val="006807C8"/>
    <w:rsid w:val="006831A1"/>
    <w:rsid w:val="006C100B"/>
    <w:rsid w:val="006C65BA"/>
    <w:rsid w:val="006C6AAF"/>
    <w:rsid w:val="006C7F6F"/>
    <w:rsid w:val="006E780E"/>
    <w:rsid w:val="006F5910"/>
    <w:rsid w:val="00755437"/>
    <w:rsid w:val="00757D7E"/>
    <w:rsid w:val="00770C48"/>
    <w:rsid w:val="007A5B89"/>
    <w:rsid w:val="007C3CA5"/>
    <w:rsid w:val="007F3897"/>
    <w:rsid w:val="007F4164"/>
    <w:rsid w:val="008020F9"/>
    <w:rsid w:val="00823A82"/>
    <w:rsid w:val="008323DE"/>
    <w:rsid w:val="00833087"/>
    <w:rsid w:val="00836A97"/>
    <w:rsid w:val="008D1828"/>
    <w:rsid w:val="008E7B1B"/>
    <w:rsid w:val="00903280"/>
    <w:rsid w:val="00925EBB"/>
    <w:rsid w:val="009414D4"/>
    <w:rsid w:val="0096522E"/>
    <w:rsid w:val="009711A5"/>
    <w:rsid w:val="009A0691"/>
    <w:rsid w:val="009B7AF8"/>
    <w:rsid w:val="009C36F2"/>
    <w:rsid w:val="009C4D5F"/>
    <w:rsid w:val="009D6EFE"/>
    <w:rsid w:val="009F6C52"/>
    <w:rsid w:val="00A27E32"/>
    <w:rsid w:val="00A44E77"/>
    <w:rsid w:val="00A61EE1"/>
    <w:rsid w:val="00A635A3"/>
    <w:rsid w:val="00A76649"/>
    <w:rsid w:val="00A93AC2"/>
    <w:rsid w:val="00AA48FC"/>
    <w:rsid w:val="00AB5C60"/>
    <w:rsid w:val="00AC0043"/>
    <w:rsid w:val="00AC39DB"/>
    <w:rsid w:val="00AD1C31"/>
    <w:rsid w:val="00AE3F5F"/>
    <w:rsid w:val="00B1729B"/>
    <w:rsid w:val="00B2524A"/>
    <w:rsid w:val="00B573F0"/>
    <w:rsid w:val="00B63EC5"/>
    <w:rsid w:val="00B64437"/>
    <w:rsid w:val="00B660B5"/>
    <w:rsid w:val="00B7079C"/>
    <w:rsid w:val="00B769AD"/>
    <w:rsid w:val="00B9793F"/>
    <w:rsid w:val="00BA19E5"/>
    <w:rsid w:val="00BA2297"/>
    <w:rsid w:val="00BE05E1"/>
    <w:rsid w:val="00BE5105"/>
    <w:rsid w:val="00BE5720"/>
    <w:rsid w:val="00BF1D16"/>
    <w:rsid w:val="00C0770A"/>
    <w:rsid w:val="00C17FDD"/>
    <w:rsid w:val="00C23E15"/>
    <w:rsid w:val="00C3781A"/>
    <w:rsid w:val="00C45F3F"/>
    <w:rsid w:val="00C46D88"/>
    <w:rsid w:val="00C4781B"/>
    <w:rsid w:val="00C52839"/>
    <w:rsid w:val="00C63580"/>
    <w:rsid w:val="00C653EA"/>
    <w:rsid w:val="00C76DE0"/>
    <w:rsid w:val="00C86D37"/>
    <w:rsid w:val="00C979D5"/>
    <w:rsid w:val="00CB5C1D"/>
    <w:rsid w:val="00CC0350"/>
    <w:rsid w:val="00CE0EB7"/>
    <w:rsid w:val="00D022AD"/>
    <w:rsid w:val="00D167AB"/>
    <w:rsid w:val="00D204A4"/>
    <w:rsid w:val="00D256BD"/>
    <w:rsid w:val="00D258AF"/>
    <w:rsid w:val="00D31DB4"/>
    <w:rsid w:val="00D34741"/>
    <w:rsid w:val="00D67E01"/>
    <w:rsid w:val="00D75753"/>
    <w:rsid w:val="00D96705"/>
    <w:rsid w:val="00DA2831"/>
    <w:rsid w:val="00DA4B99"/>
    <w:rsid w:val="00DC255A"/>
    <w:rsid w:val="00DD25EA"/>
    <w:rsid w:val="00DE101E"/>
    <w:rsid w:val="00DF1774"/>
    <w:rsid w:val="00DF1D5A"/>
    <w:rsid w:val="00E34398"/>
    <w:rsid w:val="00E77905"/>
    <w:rsid w:val="00E95EBA"/>
    <w:rsid w:val="00E96B71"/>
    <w:rsid w:val="00EA719A"/>
    <w:rsid w:val="00EB1AA1"/>
    <w:rsid w:val="00EC3DB9"/>
    <w:rsid w:val="00EE04FD"/>
    <w:rsid w:val="00EF16FC"/>
    <w:rsid w:val="00EF72CA"/>
    <w:rsid w:val="00F221EB"/>
    <w:rsid w:val="00F23AB0"/>
    <w:rsid w:val="00F36010"/>
    <w:rsid w:val="00F409FC"/>
    <w:rsid w:val="00F427B0"/>
    <w:rsid w:val="00F4780F"/>
    <w:rsid w:val="00F71D27"/>
    <w:rsid w:val="00F81FBD"/>
    <w:rsid w:val="00F97713"/>
    <w:rsid w:val="00FB1E6F"/>
    <w:rsid w:val="00FC4DAF"/>
    <w:rsid w:val="00FC62FD"/>
    <w:rsid w:val="00FD74FA"/>
    <w:rsid w:val="00FF2FBF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7BE6"/>
  <w15:docId w15:val="{411CBC7D-BF6C-4F21-9FB2-A7F483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505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16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F16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F16FC"/>
  </w:style>
  <w:style w:type="paragraph" w:styleId="llb">
    <w:name w:val="footer"/>
    <w:basedOn w:val="Norml"/>
    <w:link w:val="llbChar"/>
    <w:uiPriority w:val="99"/>
    <w:unhideWhenUsed/>
    <w:rsid w:val="00EF1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16FC"/>
  </w:style>
  <w:style w:type="character" w:styleId="Hiperhivatkozs">
    <w:name w:val="Hyperlink"/>
    <w:rsid w:val="005C14B0"/>
    <w:rPr>
      <w:color w:val="0000FF"/>
      <w:u w:val="single"/>
    </w:rPr>
  </w:style>
  <w:style w:type="paragraph" w:customStyle="1" w:styleId="Default">
    <w:name w:val="Default"/>
    <w:rsid w:val="00EF7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7F5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F1D5A"/>
    <w:pPr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DF1D5A"/>
    <w:rPr>
      <w:i/>
      <w:iCs/>
    </w:rPr>
  </w:style>
  <w:style w:type="character" w:styleId="Kiemels2">
    <w:name w:val="Strong"/>
    <w:basedOn w:val="Bekezdsalapbettpusa"/>
    <w:uiPriority w:val="22"/>
    <w:qFormat/>
    <w:rsid w:val="0016204D"/>
    <w:rPr>
      <w:b/>
      <w:bCs/>
    </w:rPr>
  </w:style>
  <w:style w:type="paragraph" w:styleId="Szvegtrzs">
    <w:name w:val="Body Text"/>
    <w:basedOn w:val="Norml"/>
    <w:link w:val="SzvegtrzsChar"/>
    <w:uiPriority w:val="99"/>
    <w:rsid w:val="00477F17"/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477F1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477F17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rsid w:val="00477F1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0598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67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1">
    <w:name w:val="dxebase1"/>
    <w:basedOn w:val="Bekezdsalapbettpusa"/>
    <w:rsid w:val="001568A4"/>
    <w:rPr>
      <w:rFonts w:ascii="Tahoma" w:hAnsi="Tahoma" w:cs="Tahoma" w:hint="default"/>
      <w:sz w:val="18"/>
      <w:szCs w:val="18"/>
    </w:rPr>
  </w:style>
  <w:style w:type="paragraph" w:styleId="Nincstrkz">
    <w:name w:val="No Spacing"/>
    <w:uiPriority w:val="1"/>
    <w:qFormat/>
    <w:rsid w:val="003270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286D-89EF-4E44-BC7C-588A7D2D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Körjegyző</cp:lastModifiedBy>
  <cp:revision>4</cp:revision>
  <cp:lastPrinted>2018-10-25T07:49:00Z</cp:lastPrinted>
  <dcterms:created xsi:type="dcterms:W3CDTF">2020-11-13T09:09:00Z</dcterms:created>
  <dcterms:modified xsi:type="dcterms:W3CDTF">2020-11-16T09:04:00Z</dcterms:modified>
</cp:coreProperties>
</file>