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AC3" w:rsidRDefault="00120AC3" w:rsidP="00120AC3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120AC3">
        <w:rPr>
          <w:rFonts w:ascii="Times New Roman" w:hAnsi="Times New Roman"/>
          <w:b/>
          <w:sz w:val="24"/>
          <w:szCs w:val="24"/>
          <w:lang w:eastAsia="hu-HU"/>
        </w:rPr>
        <w:t>Ikt.sz.:</w:t>
      </w:r>
      <w:r w:rsidR="00262742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7C5E05">
        <w:rPr>
          <w:rFonts w:ascii="Times New Roman" w:hAnsi="Times New Roman"/>
          <w:sz w:val="24"/>
          <w:szCs w:val="24"/>
          <w:lang w:eastAsia="hu-HU"/>
        </w:rPr>
        <w:t>Á</w:t>
      </w:r>
      <w:proofErr w:type="gramStart"/>
      <w:r w:rsidR="007C5E05">
        <w:rPr>
          <w:rFonts w:ascii="Times New Roman" w:hAnsi="Times New Roman"/>
          <w:sz w:val="24"/>
          <w:szCs w:val="24"/>
          <w:lang w:eastAsia="hu-HU"/>
        </w:rPr>
        <w:t>/….</w:t>
      </w:r>
      <w:proofErr w:type="gramEnd"/>
      <w:r w:rsidR="007C5E05">
        <w:rPr>
          <w:rFonts w:ascii="Times New Roman" w:hAnsi="Times New Roman"/>
          <w:sz w:val="24"/>
          <w:szCs w:val="24"/>
          <w:lang w:eastAsia="hu-HU"/>
        </w:rPr>
        <w:t>.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hu-HU"/>
        </w:rPr>
        <w:t>/201</w:t>
      </w:r>
      <w:r w:rsidR="007C5E05">
        <w:rPr>
          <w:rFonts w:ascii="Times New Roman" w:hAnsi="Times New Roman"/>
          <w:sz w:val="24"/>
          <w:szCs w:val="24"/>
          <w:lang w:eastAsia="hu-HU"/>
        </w:rPr>
        <w:t>9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120AC3" w:rsidRDefault="00120AC3" w:rsidP="00120AC3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B2705B" w:rsidRPr="004019D6" w:rsidRDefault="00B2705B" w:rsidP="00B2705B">
      <w:pPr>
        <w:spacing w:after="0" w:line="240" w:lineRule="auto"/>
        <w:jc w:val="center"/>
        <w:rPr>
          <w:rFonts w:ascii="Times New Roman félkövér" w:eastAsia="Times New Roman" w:hAnsi="Times New Roman félkövér"/>
          <w:caps/>
          <w:sz w:val="24"/>
          <w:szCs w:val="24"/>
          <w:lang w:eastAsia="hu-HU"/>
        </w:rPr>
      </w:pPr>
      <w:r w:rsidRPr="004019D6">
        <w:rPr>
          <w:rFonts w:ascii="Times New Roman félkövér" w:eastAsia="Times New Roman" w:hAnsi="Times New Roman félkövér"/>
          <w:b/>
          <w:bCs/>
          <w:caps/>
          <w:sz w:val="24"/>
          <w:szCs w:val="24"/>
          <w:lang w:eastAsia="hu-HU"/>
        </w:rPr>
        <w:t>Pályázati felhívás</w:t>
      </w:r>
    </w:p>
    <w:p w:rsidR="00B2705B" w:rsidRPr="004019D6" w:rsidRDefault="00B2705B" w:rsidP="00B27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Sportpályán működő sport</w:t>
      </w:r>
      <w:r w:rsidRPr="004019D6">
        <w:rPr>
          <w:rFonts w:ascii="Times New Roman" w:eastAsia="Times New Roman" w:hAnsi="Times New Roman"/>
          <w:sz w:val="24"/>
          <w:szCs w:val="24"/>
          <w:lang w:eastAsia="hu-HU"/>
        </w:rPr>
        <w:t>büfé üzemeltetés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i jogára</w:t>
      </w:r>
    </w:p>
    <w:p w:rsidR="00B2705B" w:rsidRDefault="00B2705B" w:rsidP="00B270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2705B" w:rsidRDefault="00B2705B" w:rsidP="00B270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019D6">
        <w:rPr>
          <w:rFonts w:ascii="Times New Roman" w:eastAsia="Times New Roman" w:hAnsi="Times New Roman"/>
          <w:b/>
          <w:sz w:val="24"/>
          <w:szCs w:val="24"/>
          <w:lang w:eastAsia="hu-HU"/>
        </w:rPr>
        <w:t>Ásványráró Község Önkormányzata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pályázatot hirdet helybeli vállalkozók részére</w:t>
      </w:r>
    </w:p>
    <w:p w:rsidR="00B2705B" w:rsidRDefault="00B2705B" w:rsidP="00B270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2705B" w:rsidRPr="006B5642" w:rsidRDefault="00B2705B" w:rsidP="00B27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I. </w:t>
      </w:r>
      <w:r w:rsidRPr="006B564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A pályázat tárgya:</w:t>
      </w:r>
    </w:p>
    <w:p w:rsidR="00B2705B" w:rsidRPr="004019D6" w:rsidRDefault="00B2705B" w:rsidP="00B270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Az Önkormányzat tulajdonában lévő Sportpályán működő sport</w:t>
      </w:r>
      <w:r w:rsidRPr="004019D6">
        <w:rPr>
          <w:rFonts w:ascii="Times New Roman" w:eastAsia="Times New Roman" w:hAnsi="Times New Roman"/>
          <w:sz w:val="24"/>
          <w:szCs w:val="24"/>
          <w:lang w:eastAsia="hu-HU"/>
        </w:rPr>
        <w:t>büfé üzemeltetés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i jogának elnyerése 201</w:t>
      </w:r>
      <w:r w:rsidR="007C5E05">
        <w:rPr>
          <w:rFonts w:ascii="Times New Roman" w:eastAsia="Times New Roman" w:hAnsi="Times New Roman"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="007C5E05">
        <w:rPr>
          <w:rFonts w:ascii="Times New Roman" w:eastAsia="Times New Roman" w:hAnsi="Times New Roman"/>
          <w:sz w:val="24"/>
          <w:szCs w:val="24"/>
          <w:lang w:eastAsia="hu-HU"/>
        </w:rPr>
        <w:t>április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1</w:t>
      </w:r>
      <w:r w:rsidR="007C5E05"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 napjától</w:t>
      </w:r>
      <w:r w:rsidR="003B610B">
        <w:rPr>
          <w:rFonts w:ascii="Times New Roman" w:eastAsia="Times New Roman" w:hAnsi="Times New Roman"/>
          <w:sz w:val="24"/>
          <w:szCs w:val="24"/>
          <w:lang w:eastAsia="hu-HU"/>
        </w:rPr>
        <w:t xml:space="preserve"> kezdődően – a szerződés megkötésének napjától számított - </w:t>
      </w:r>
      <w:r w:rsidR="007C5E05"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éves időtartamra,</w:t>
      </w:r>
    </w:p>
    <w:p w:rsidR="00B2705B" w:rsidRPr="004019D6" w:rsidRDefault="00B2705B" w:rsidP="00B27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2705B" w:rsidRPr="00261C3C" w:rsidRDefault="00B2705B" w:rsidP="00B2705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II. </w:t>
      </w:r>
      <w:r w:rsidRPr="00261C3C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Pályázati feltételek:</w:t>
      </w:r>
    </w:p>
    <w:p w:rsidR="00B2705B" w:rsidRDefault="00B2705B" w:rsidP="00B27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019D6">
        <w:rPr>
          <w:rFonts w:ascii="Times New Roman" w:eastAsia="Times New Roman" w:hAnsi="Times New Roman"/>
          <w:sz w:val="24"/>
          <w:szCs w:val="24"/>
          <w:lang w:eastAsia="hu-HU"/>
        </w:rPr>
        <w:t xml:space="preserve">A pályázó </w:t>
      </w:r>
      <w:r w:rsidR="003C066C">
        <w:rPr>
          <w:rFonts w:ascii="Times New Roman" w:eastAsia="Times New Roman" w:hAnsi="Times New Roman"/>
          <w:sz w:val="24"/>
          <w:szCs w:val="24"/>
          <w:lang w:eastAsia="hu-HU"/>
        </w:rPr>
        <w:t>vállalja</w:t>
      </w:r>
      <w:r w:rsidRPr="004019D6">
        <w:rPr>
          <w:rFonts w:ascii="Times New Roman" w:eastAsia="Times New Roman" w:hAnsi="Times New Roman"/>
          <w:sz w:val="24"/>
          <w:szCs w:val="24"/>
          <w:lang w:eastAsia="hu-HU"/>
        </w:rPr>
        <w:t>:</w:t>
      </w:r>
    </w:p>
    <w:p w:rsidR="003C066C" w:rsidRPr="003C066C" w:rsidRDefault="003C066C" w:rsidP="00B2705B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sportbüfé </w:t>
      </w:r>
      <w:r w:rsidRPr="00151872">
        <w:rPr>
          <w:rFonts w:ascii="Times New Roman" w:eastAsia="Times New Roman" w:hAnsi="Times New Roman" w:cs="Times New Roman"/>
          <w:sz w:val="24"/>
          <w:szCs w:val="24"/>
          <w:lang w:eastAsia="hu-HU"/>
        </w:rPr>
        <w:t>üzemeltetés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1518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szükséges hatósági </w:t>
      </w:r>
      <w:r w:rsidRPr="00151872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megszerzését,</w:t>
      </w:r>
    </w:p>
    <w:p w:rsidR="00B2705B" w:rsidRPr="00151872" w:rsidRDefault="00B2705B" w:rsidP="00B2705B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termékkörök forgalmazásához szükséges személyi és tárgyi feltételek</w:t>
      </w:r>
      <w:r w:rsidR="003C06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biztosítását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B2705B" w:rsidRDefault="00B2705B" w:rsidP="003C066C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sportpálya karbantartás</w:t>
      </w:r>
      <w:r w:rsidR="003C066C">
        <w:rPr>
          <w:rFonts w:ascii="Times New Roman" w:eastAsia="Times New Roman" w:hAnsi="Times New Roman" w:cs="Times New Roman"/>
          <w:sz w:val="24"/>
          <w:szCs w:val="24"/>
          <w:lang w:eastAsia="hu-HU"/>
        </w:rPr>
        <w:t>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fű folyamatos nyírása, berendezések (kapuk, k</w:t>
      </w:r>
      <w:r w:rsidR="00E32380">
        <w:rPr>
          <w:rFonts w:ascii="Times New Roman" w:eastAsia="Times New Roman" w:hAnsi="Times New Roman" w:cs="Times New Roman"/>
          <w:sz w:val="24"/>
          <w:szCs w:val="24"/>
          <w:lang w:eastAsia="hu-HU"/>
        </w:rPr>
        <w:t>orlátok, WC stb.) karbantartása,</w:t>
      </w:r>
    </w:p>
    <w:p w:rsidR="002112C0" w:rsidRPr="002112C0" w:rsidRDefault="002112C0" w:rsidP="002112C0">
      <w:pPr>
        <w:pStyle w:val="Default"/>
        <w:numPr>
          <w:ilvl w:val="0"/>
          <w:numId w:val="3"/>
        </w:numPr>
        <w:jc w:val="both"/>
        <w:rPr>
          <w:bCs/>
        </w:rPr>
      </w:pPr>
      <w:r>
        <w:rPr>
          <w:rFonts w:eastAsia="Times New Roman"/>
          <w:lang w:eastAsia="hu-HU"/>
        </w:rPr>
        <w:t xml:space="preserve">a sportbüfé </w:t>
      </w:r>
      <w:r>
        <w:rPr>
          <w:bCs/>
        </w:rPr>
        <w:t xml:space="preserve">nyitvatartási </w:t>
      </w:r>
      <w:proofErr w:type="spellStart"/>
      <w:r>
        <w:rPr>
          <w:bCs/>
        </w:rPr>
        <w:t>idejével</w:t>
      </w:r>
      <w:proofErr w:type="spellEnd"/>
      <w:r>
        <w:rPr>
          <w:bCs/>
        </w:rPr>
        <w:t xml:space="preserve"> </w:t>
      </w:r>
      <w:r w:rsidRPr="005A6C03">
        <w:rPr>
          <w:bCs/>
        </w:rPr>
        <w:t>kapcsolatos kikötések</w:t>
      </w:r>
      <w:r>
        <w:rPr>
          <w:bCs/>
        </w:rPr>
        <w:t>et</w:t>
      </w:r>
      <w:r w:rsidRPr="005A6C03">
        <w:rPr>
          <w:bCs/>
        </w:rPr>
        <w:t xml:space="preserve">: </w:t>
      </w:r>
    </w:p>
    <w:p w:rsidR="003C066C" w:rsidRPr="002112C0" w:rsidRDefault="002112C0" w:rsidP="002112C0">
      <w:pPr>
        <w:pStyle w:val="Default"/>
        <w:spacing w:after="27"/>
        <w:ind w:left="993"/>
        <w:jc w:val="both"/>
      </w:pPr>
      <w:r>
        <w:t xml:space="preserve">  22.00 óra után csak helyi közösségi rendezvények ideje alatt tarthat nyitva,</w:t>
      </w:r>
    </w:p>
    <w:p w:rsidR="00533474" w:rsidRDefault="00533474" w:rsidP="005C6FE8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büfé épület és felszereléseinek, valamint a fűnyíró biztosítását (ezek jelenleg a mostani üzemeltető tulajdonát képezik)</w:t>
      </w:r>
      <w:r w:rsidR="003B610B">
        <w:rPr>
          <w:rFonts w:ascii="Times New Roman" w:eastAsia="Times New Roman" w:hAnsi="Times New Roman"/>
          <w:sz w:val="24"/>
          <w:szCs w:val="24"/>
          <w:lang w:eastAsia="hu-HU"/>
        </w:rPr>
        <w:t>,</w:t>
      </w:r>
    </w:p>
    <w:p w:rsidR="003B610B" w:rsidRDefault="003B610B" w:rsidP="005C6FE8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víz és villany almérő kiépítése feltételének biztosítását.</w:t>
      </w:r>
    </w:p>
    <w:p w:rsidR="00E32380" w:rsidRPr="005C6FE8" w:rsidRDefault="00E32380" w:rsidP="00E32380">
      <w:pPr>
        <w:pStyle w:val="Listaszerbekezds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2705B" w:rsidRDefault="00B2705B" w:rsidP="00B27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nyertes pályázó a következő jogosultságot szerzi meg:</w:t>
      </w:r>
    </w:p>
    <w:p w:rsidR="00262742" w:rsidRDefault="00B2705B" w:rsidP="00EB68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üzemeltetési jogosultságot kap a Sportpályán és környékén a kereskedelmi tevékenység folytatására</w:t>
      </w:r>
    </w:p>
    <w:p w:rsidR="007C5E05" w:rsidRDefault="007C5E05" w:rsidP="007C5E05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5E05" w:rsidRPr="00EB6819" w:rsidRDefault="007C5E05" w:rsidP="007C5E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pályázat elbírálásánál előnyt jelent:</w:t>
      </w:r>
    </w:p>
    <w:p w:rsidR="007C5E05" w:rsidRDefault="007C5E05" w:rsidP="007C5E0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Sportkör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esetenkénti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(anyagi) támogatását,</w:t>
      </w:r>
    </w:p>
    <w:p w:rsidR="00B2705B" w:rsidRDefault="00B2705B" w:rsidP="00B27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2705B" w:rsidRDefault="00B2705B" w:rsidP="00B2705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III. </w:t>
      </w:r>
      <w:r w:rsidRPr="006B564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A pályázat formai és tartalmi követelményei:</w:t>
      </w:r>
    </w:p>
    <w:p w:rsidR="00B2705B" w:rsidRDefault="00B2705B" w:rsidP="00B2705B">
      <w:pPr>
        <w:spacing w:after="0" w:line="240" w:lineRule="auto"/>
        <w:ind w:hanging="11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5642">
        <w:rPr>
          <w:rFonts w:ascii="Times New Roman" w:eastAsia="Times New Roman" w:hAnsi="Times New Roman"/>
          <w:sz w:val="24"/>
          <w:szCs w:val="24"/>
          <w:lang w:eastAsia="hu-HU"/>
        </w:rPr>
        <w:t>A benyújtandó pályáz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ati anyagoknak formai megkötése nincs</w:t>
      </w:r>
      <w:r w:rsidRPr="006B5642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B2705B" w:rsidRDefault="00B2705B" w:rsidP="00B27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2705B" w:rsidRPr="006B5642" w:rsidRDefault="00B2705B" w:rsidP="00B2705B">
      <w:pPr>
        <w:spacing w:after="0" w:line="240" w:lineRule="auto"/>
        <w:ind w:hanging="11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5642">
        <w:rPr>
          <w:rFonts w:ascii="Times New Roman" w:eastAsia="Times New Roman" w:hAnsi="Times New Roman"/>
          <w:sz w:val="24"/>
          <w:szCs w:val="24"/>
          <w:lang w:eastAsia="hu-HU"/>
        </w:rPr>
        <w:t>Tartalmazniuk kell:</w:t>
      </w:r>
    </w:p>
    <w:p w:rsidR="005C6FE8" w:rsidRDefault="005C6FE8" w:rsidP="00B2705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Szakmai önéletrajzot,</w:t>
      </w:r>
    </w:p>
    <w:p w:rsidR="005C6FE8" w:rsidRDefault="005C6FE8" w:rsidP="00B2705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Az elvárt követelmények teljesítésének részletes leírását, valamint azt a többlet vállalást, amit ezen felül teljesíteni tud,</w:t>
      </w:r>
    </w:p>
    <w:p w:rsidR="002112C0" w:rsidRPr="002112C0" w:rsidRDefault="002112C0" w:rsidP="002112C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112C0">
        <w:rPr>
          <w:rFonts w:ascii="Times New Roman" w:hAnsi="Times New Roman"/>
          <w:sz w:val="24"/>
          <w:szCs w:val="24"/>
        </w:rPr>
        <w:t xml:space="preserve">a pályázó részletes elképzelését az üzemeltetésre, a </w:t>
      </w:r>
      <w:r>
        <w:rPr>
          <w:rFonts w:ascii="Times New Roman" w:hAnsi="Times New Roman"/>
          <w:sz w:val="24"/>
          <w:szCs w:val="24"/>
        </w:rPr>
        <w:t>sportbüfé</w:t>
      </w:r>
      <w:r w:rsidRPr="002112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nyitva tartására,</w:t>
      </w:r>
    </w:p>
    <w:p w:rsidR="00B2705B" w:rsidRDefault="00B2705B" w:rsidP="00B2705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6B5642">
        <w:rPr>
          <w:rFonts w:ascii="Times New Roman" w:eastAsia="Times New Roman" w:hAnsi="Times New Roman"/>
          <w:sz w:val="24"/>
          <w:szCs w:val="24"/>
          <w:lang w:eastAsia="hu-HU"/>
        </w:rPr>
        <w:t>z ajánlattevő nevét, címét, egyéb elérhetőségeit (telefon, fax, e-mail cím stb.),</w:t>
      </w:r>
    </w:p>
    <w:p w:rsidR="00DE33EC" w:rsidRPr="006B5642" w:rsidRDefault="00DE33EC" w:rsidP="00B2705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Ajánlattevőtől erkölcsi bizonyítványt,</w:t>
      </w:r>
    </w:p>
    <w:p w:rsidR="00B2705B" w:rsidRPr="006B5642" w:rsidRDefault="00B2705B" w:rsidP="00B2705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C</w:t>
      </w:r>
      <w:r w:rsidRPr="006B5642">
        <w:rPr>
          <w:rFonts w:ascii="Times New Roman" w:eastAsia="Times New Roman" w:hAnsi="Times New Roman"/>
          <w:sz w:val="24"/>
          <w:szCs w:val="24"/>
          <w:lang w:eastAsia="hu-HU"/>
        </w:rPr>
        <w:t xml:space="preserve">ég esetén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3 hónapnál nem régebbi </w:t>
      </w:r>
      <w:r w:rsidRPr="006B5642">
        <w:rPr>
          <w:rFonts w:ascii="Times New Roman" w:eastAsia="Times New Roman" w:hAnsi="Times New Roman"/>
          <w:sz w:val="24"/>
          <w:szCs w:val="24"/>
          <w:lang w:eastAsia="hu-HU"/>
        </w:rPr>
        <w:t>cégkivonat hiteles másolatát, a cég képviseletére jo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gosult nevét, elérhetőségét,</w:t>
      </w:r>
    </w:p>
    <w:p w:rsidR="005C6FE8" w:rsidRPr="00DE33EC" w:rsidRDefault="00B2705B" w:rsidP="00E3238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Ajánlattevő nyilatkozatát</w:t>
      </w:r>
      <w:r w:rsidRPr="006B5642">
        <w:rPr>
          <w:rFonts w:ascii="Times New Roman" w:eastAsia="Times New Roman" w:hAnsi="Times New Roman"/>
          <w:sz w:val="24"/>
          <w:szCs w:val="24"/>
          <w:lang w:eastAsia="hu-HU"/>
        </w:rPr>
        <w:t xml:space="preserve"> arról, hogy vállalja jelen pályázat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i kiírásban foglalt feladatokat</w:t>
      </w:r>
      <w:r w:rsidRPr="006B5642">
        <w:rPr>
          <w:rFonts w:ascii="Times New Roman" w:eastAsia="Times New Roman" w:hAnsi="Times New Roman"/>
          <w:sz w:val="24"/>
          <w:szCs w:val="24"/>
          <w:lang w:eastAsia="hu-HU"/>
        </w:rPr>
        <w:t>,</w:t>
      </w:r>
    </w:p>
    <w:p w:rsidR="00B2705B" w:rsidRPr="00F76B66" w:rsidRDefault="00B2705B" w:rsidP="00B2705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lastRenderedPageBreak/>
        <w:t>I</w:t>
      </w:r>
      <w:r w:rsidRPr="00DA5FB9">
        <w:rPr>
          <w:rFonts w:ascii="Times New Roman" w:hAnsi="Times New Roman"/>
          <w:sz w:val="24"/>
          <w:szCs w:val="24"/>
        </w:rPr>
        <w:t xml:space="preserve">lletékes állami </w:t>
      </w:r>
      <w:r>
        <w:rPr>
          <w:rFonts w:ascii="Times New Roman" w:hAnsi="Times New Roman"/>
          <w:sz w:val="24"/>
          <w:szCs w:val="24"/>
        </w:rPr>
        <w:t xml:space="preserve">és önkormányzati </w:t>
      </w:r>
      <w:r w:rsidRPr="00DA5FB9">
        <w:rPr>
          <w:rFonts w:ascii="Times New Roman" w:hAnsi="Times New Roman"/>
          <w:sz w:val="24"/>
          <w:szCs w:val="24"/>
        </w:rPr>
        <w:t>adóhatóság nyilatkozatát arról, hogy az ajánlattevőnek nincs az adóhatóság felé fennálló ad</w:t>
      </w:r>
      <w:r>
        <w:rPr>
          <w:rFonts w:ascii="Times New Roman" w:hAnsi="Times New Roman"/>
          <w:sz w:val="24"/>
          <w:szCs w:val="24"/>
        </w:rPr>
        <w:t>ótartozása (nullás adóigazolás).</w:t>
      </w:r>
    </w:p>
    <w:p w:rsidR="00B2705B" w:rsidRDefault="00B2705B" w:rsidP="00B27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B6819" w:rsidRDefault="00EB6819" w:rsidP="00B27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2705B" w:rsidRDefault="00B2705B" w:rsidP="00B27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IV. </w:t>
      </w:r>
      <w:r w:rsidRPr="006B564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A pályázat benyújtása:</w:t>
      </w:r>
    </w:p>
    <w:p w:rsidR="00B2705B" w:rsidRPr="004019D6" w:rsidRDefault="00B2705B" w:rsidP="00B270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019D6">
        <w:rPr>
          <w:rFonts w:ascii="Times New Roman" w:eastAsia="Times New Roman" w:hAnsi="Times New Roman"/>
          <w:sz w:val="24"/>
          <w:szCs w:val="24"/>
          <w:lang w:eastAsia="hu-HU"/>
        </w:rPr>
        <w:t>A pályázatot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személyesen Tatainé Popp Rita polgármester részére vagy</w:t>
      </w:r>
      <w:r w:rsidRPr="004019D6">
        <w:rPr>
          <w:rFonts w:ascii="Times New Roman" w:eastAsia="Times New Roman" w:hAnsi="Times New Roman"/>
          <w:sz w:val="24"/>
          <w:szCs w:val="24"/>
          <w:lang w:eastAsia="hu-HU"/>
        </w:rPr>
        <w:t xml:space="preserve"> postai úton,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Ásványráró </w:t>
      </w:r>
      <w:r w:rsidRPr="004019D6">
        <w:rPr>
          <w:rFonts w:ascii="Times New Roman" w:eastAsia="Times New Roman" w:hAnsi="Times New Roman"/>
          <w:sz w:val="24"/>
          <w:szCs w:val="24"/>
          <w:lang w:eastAsia="hu-HU"/>
        </w:rPr>
        <w:t>Község Önkormányzat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címére </w:t>
      </w:r>
      <w:r w:rsidRPr="004019D6">
        <w:rPr>
          <w:rFonts w:ascii="Times New Roman" w:eastAsia="Times New Roman" w:hAnsi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9177 Ásványráró, Rákóczi u. 14.) kell benyújtani.</w:t>
      </w:r>
    </w:p>
    <w:p w:rsidR="00B2705B" w:rsidRDefault="00B2705B" w:rsidP="00B27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019D6">
        <w:rPr>
          <w:rFonts w:ascii="Times New Roman" w:eastAsia="Times New Roman" w:hAnsi="Times New Roman"/>
          <w:sz w:val="24"/>
          <w:szCs w:val="24"/>
          <w:lang w:eastAsia="hu-HU"/>
        </w:rPr>
        <w:t xml:space="preserve">A Borítékra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kérjük ráírni</w:t>
      </w:r>
      <w:r w:rsidRPr="004019D6">
        <w:rPr>
          <w:rFonts w:ascii="Times New Roman" w:eastAsia="Times New Roman" w:hAnsi="Times New Roman"/>
          <w:sz w:val="24"/>
          <w:szCs w:val="24"/>
          <w:lang w:eastAsia="hu-HU"/>
        </w:rPr>
        <w:t>: „Sportbüfé üzemeltetési pályázat".</w:t>
      </w:r>
    </w:p>
    <w:p w:rsidR="00B2705B" w:rsidRDefault="00B2705B" w:rsidP="00B27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2705B" w:rsidRPr="0042528E" w:rsidRDefault="00B2705B" w:rsidP="00B2705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2528E">
        <w:rPr>
          <w:rFonts w:ascii="Times New Roman" w:eastAsia="Times New Roman" w:hAnsi="Times New Roman"/>
          <w:b/>
          <w:sz w:val="24"/>
          <w:szCs w:val="24"/>
          <w:lang w:eastAsia="hu-HU"/>
        </w:rPr>
        <w:t>A pályázat beadásának határideje:</w:t>
      </w:r>
    </w:p>
    <w:p w:rsidR="00B2705B" w:rsidRDefault="00B2705B" w:rsidP="00B27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2705B" w:rsidRPr="0042528E" w:rsidRDefault="00B2705B" w:rsidP="00B270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2528E">
        <w:rPr>
          <w:rFonts w:ascii="Times New Roman" w:eastAsia="Times New Roman" w:hAnsi="Times New Roman"/>
          <w:b/>
          <w:sz w:val="24"/>
          <w:szCs w:val="24"/>
          <w:lang w:eastAsia="hu-HU"/>
        </w:rPr>
        <w:t>201</w:t>
      </w:r>
      <w:r w:rsidR="007C5E05"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="002112C0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="007C5E0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március 25.</w:t>
      </w:r>
    </w:p>
    <w:p w:rsidR="00B2705B" w:rsidRPr="004019D6" w:rsidRDefault="00B2705B" w:rsidP="00B27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2705B" w:rsidRPr="006B5642" w:rsidRDefault="00B2705B" w:rsidP="00B27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V. </w:t>
      </w:r>
      <w:r w:rsidRPr="006B564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A pályázat bontása és elbírálása:</w:t>
      </w:r>
    </w:p>
    <w:p w:rsidR="00B2705B" w:rsidRDefault="00B2705B" w:rsidP="00B2705B">
      <w:pPr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beérkezett pályázatokat Ásványráró Község Önkormányzat Képviselő–</w:t>
      </w:r>
      <w:r w:rsidRPr="006B5642">
        <w:rPr>
          <w:rFonts w:ascii="Times New Roman" w:eastAsia="Times New Roman" w:hAnsi="Times New Roman"/>
          <w:sz w:val="24"/>
          <w:szCs w:val="24"/>
          <w:lang w:eastAsia="hu-HU"/>
        </w:rPr>
        <w:t xml:space="preserve">testülete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bírálja el az összességében legkedvezőbb ajánlat alapján. A döntést megelőzően a Képviselő-testület a pályázókkal </w:t>
      </w:r>
      <w:r w:rsidR="005C6FE8">
        <w:rPr>
          <w:rFonts w:ascii="Times New Roman" w:eastAsia="Times New Roman" w:hAnsi="Times New Roman"/>
          <w:sz w:val="24"/>
          <w:szCs w:val="24"/>
          <w:lang w:eastAsia="hu-HU"/>
        </w:rPr>
        <w:t xml:space="preserve">személyes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tárgyalást folytat le.</w:t>
      </w:r>
    </w:p>
    <w:p w:rsidR="003C066C" w:rsidRPr="006B5642" w:rsidRDefault="003C066C" w:rsidP="003C066C">
      <w:pPr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5642">
        <w:rPr>
          <w:rFonts w:ascii="Times New Roman" w:eastAsia="Times New Roman" w:hAnsi="Times New Roman"/>
          <w:sz w:val="24"/>
          <w:szCs w:val="24"/>
          <w:lang w:eastAsia="hu-HU"/>
        </w:rPr>
        <w:t>Hiánypótlásra minden pályázónak egy alkalommal van lehetősége.</w:t>
      </w:r>
    </w:p>
    <w:p w:rsidR="00B2705B" w:rsidRPr="006B5642" w:rsidRDefault="00B2705B" w:rsidP="00B270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2705B" w:rsidRPr="004019D6" w:rsidRDefault="00B2705B" w:rsidP="00B27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2705B" w:rsidRPr="0042528E" w:rsidRDefault="00B2705B" w:rsidP="00B2705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2528E">
        <w:rPr>
          <w:rFonts w:ascii="Times New Roman" w:eastAsia="Times New Roman" w:hAnsi="Times New Roman"/>
          <w:b/>
          <w:sz w:val="24"/>
          <w:szCs w:val="24"/>
          <w:lang w:eastAsia="hu-HU"/>
        </w:rPr>
        <w:t>A pályázat elbírálásának határideje:</w:t>
      </w:r>
    </w:p>
    <w:p w:rsidR="00B2705B" w:rsidRDefault="00B2705B" w:rsidP="00B27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2705B" w:rsidRPr="0042528E" w:rsidRDefault="00B2705B" w:rsidP="00B270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2528E">
        <w:rPr>
          <w:rFonts w:ascii="Times New Roman" w:eastAsia="Times New Roman" w:hAnsi="Times New Roman"/>
          <w:b/>
          <w:sz w:val="24"/>
          <w:szCs w:val="24"/>
          <w:lang w:eastAsia="hu-HU"/>
        </w:rPr>
        <w:t>201</w:t>
      </w:r>
      <w:r w:rsidR="007C5E05">
        <w:rPr>
          <w:rFonts w:ascii="Times New Roman" w:eastAsia="Times New Roman" w:hAnsi="Times New Roman"/>
          <w:b/>
          <w:sz w:val="24"/>
          <w:szCs w:val="24"/>
          <w:lang w:eastAsia="hu-HU"/>
        </w:rPr>
        <w:t>9. március 29</w:t>
      </w:r>
      <w:r w:rsidR="003B610B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B2705B" w:rsidRDefault="00B2705B" w:rsidP="00B27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C066C" w:rsidRDefault="003C066C" w:rsidP="003C066C">
      <w:pPr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5642">
        <w:rPr>
          <w:rFonts w:ascii="Times New Roman" w:eastAsia="Times New Roman" w:hAnsi="Times New Roman"/>
          <w:sz w:val="24"/>
          <w:szCs w:val="24"/>
          <w:lang w:eastAsia="hu-HU"/>
        </w:rPr>
        <w:t>Az elbírálás ered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ményéről minden pályázónak</w:t>
      </w:r>
      <w:r w:rsidRPr="006B5642">
        <w:rPr>
          <w:rFonts w:ascii="Times New Roman" w:eastAsia="Times New Roman" w:hAnsi="Times New Roman"/>
          <w:sz w:val="24"/>
          <w:szCs w:val="24"/>
          <w:lang w:eastAsia="hu-HU"/>
        </w:rPr>
        <w:t xml:space="preserve"> értesítést küldünk.</w:t>
      </w:r>
    </w:p>
    <w:p w:rsidR="00B2705B" w:rsidRPr="004019D6" w:rsidRDefault="00B2705B" w:rsidP="00B27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2705B" w:rsidRPr="004019D6" w:rsidRDefault="00B2705B" w:rsidP="00B270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pályázattal kap</w:t>
      </w:r>
      <w:r w:rsidRPr="006B5642">
        <w:rPr>
          <w:rFonts w:ascii="Times New Roman" w:eastAsia="Times New Roman" w:hAnsi="Times New Roman"/>
          <w:sz w:val="24"/>
          <w:szCs w:val="24"/>
          <w:lang w:eastAsia="hu-HU"/>
        </w:rPr>
        <w:t>csolatos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további felvilágosítás kérhető Tatainé Popp Rita polgármestertől (Tel.: 06/20-441-4090; e-mail: polgarmester@asvanyraro.hu).</w:t>
      </w:r>
    </w:p>
    <w:p w:rsidR="00B2705B" w:rsidRDefault="00B2705B" w:rsidP="00B27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112C0" w:rsidRPr="00395DB7" w:rsidRDefault="002112C0" w:rsidP="002112C0">
      <w:pPr>
        <w:pStyle w:val="Default"/>
        <w:jc w:val="both"/>
      </w:pPr>
      <w:r w:rsidRPr="00395DB7">
        <w:t xml:space="preserve">A pályázattal kapcsolatos további információ elérhető az alábbi internetes honlapon: </w:t>
      </w:r>
      <w:hyperlink r:id="rId7" w:history="1">
        <w:r w:rsidRPr="0036391A">
          <w:rPr>
            <w:rStyle w:val="Hiperhivatkozs"/>
          </w:rPr>
          <w:t>www.asvanyraro.hu</w:t>
        </w:r>
      </w:hyperlink>
      <w:r w:rsidRPr="00395DB7">
        <w:t xml:space="preserve">. </w:t>
      </w:r>
      <w:r>
        <w:t>Továbbá k</w:t>
      </w:r>
      <w:r w:rsidRPr="00395DB7">
        <w:t xml:space="preserve">ifüggesztésre kerül </w:t>
      </w:r>
      <w:r>
        <w:t xml:space="preserve">Ásványráró </w:t>
      </w:r>
      <w:r w:rsidRPr="00395DB7">
        <w:t>Köz</w:t>
      </w:r>
      <w:r>
        <w:t>ség Önkormányzatának épületében, és a hirdetőtáblákon.</w:t>
      </w:r>
    </w:p>
    <w:p w:rsidR="002112C0" w:rsidRPr="004019D6" w:rsidRDefault="002112C0" w:rsidP="00B27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2705B" w:rsidRDefault="002112C0" w:rsidP="00B270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Ásványráró, </w:t>
      </w:r>
      <w:r w:rsidR="007C5E05">
        <w:rPr>
          <w:rFonts w:ascii="Times New Roman" w:hAnsi="Times New Roman"/>
          <w:sz w:val="24"/>
          <w:szCs w:val="24"/>
        </w:rPr>
        <w:t>2019. február 27.</w:t>
      </w:r>
    </w:p>
    <w:p w:rsidR="00B2705B" w:rsidRDefault="00B2705B" w:rsidP="00B270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05B" w:rsidRDefault="00B2705B" w:rsidP="00B270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05B" w:rsidRDefault="00B2705B" w:rsidP="00B270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05B" w:rsidRPr="004019D6" w:rsidRDefault="00B2705B" w:rsidP="00B2705B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Ásványráró Község Önkormányzata</w:t>
      </w:r>
    </w:p>
    <w:p w:rsidR="00120AC3" w:rsidRPr="00120AC3" w:rsidRDefault="00120AC3" w:rsidP="00B2705B">
      <w:pPr>
        <w:spacing w:after="0" w:line="240" w:lineRule="auto"/>
        <w:rPr>
          <w:lang w:eastAsia="hu-HU"/>
        </w:rPr>
      </w:pPr>
    </w:p>
    <w:sectPr w:rsidR="00120AC3" w:rsidRPr="00120AC3" w:rsidSect="00AE3F5F">
      <w:headerReference w:type="default" r:id="rId8"/>
      <w:pgSz w:w="11906" w:h="16838"/>
      <w:pgMar w:top="2002" w:right="1133" w:bottom="1417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5B0" w:rsidRDefault="00F055B0" w:rsidP="00EF16FC">
      <w:pPr>
        <w:spacing w:after="0" w:line="240" w:lineRule="auto"/>
      </w:pPr>
      <w:r>
        <w:separator/>
      </w:r>
    </w:p>
  </w:endnote>
  <w:endnote w:type="continuationSeparator" w:id="0">
    <w:p w:rsidR="00F055B0" w:rsidRDefault="00F055B0" w:rsidP="00EF1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5B0" w:rsidRDefault="00F055B0" w:rsidP="00EF16FC">
      <w:pPr>
        <w:spacing w:after="0" w:line="240" w:lineRule="auto"/>
      </w:pPr>
      <w:r>
        <w:separator/>
      </w:r>
    </w:p>
  </w:footnote>
  <w:footnote w:type="continuationSeparator" w:id="0">
    <w:p w:rsidR="00F055B0" w:rsidRDefault="00F055B0" w:rsidP="00EF1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A44" w:rsidRPr="0059503A" w:rsidRDefault="00DC0197" w:rsidP="00222A96">
    <w:pPr>
      <w:pStyle w:val="lfej"/>
      <w:tabs>
        <w:tab w:val="clear" w:pos="4536"/>
        <w:tab w:val="clear" w:pos="9072"/>
      </w:tabs>
      <w:spacing w:after="60"/>
      <w:ind w:left="2268"/>
      <w:rPr>
        <w:rFonts w:ascii="Times New Roman" w:hAnsi="Times New Roman"/>
        <w:b/>
        <w:i/>
        <w:spacing w:val="30"/>
        <w:sz w:val="32"/>
        <w:szCs w:val="32"/>
      </w:rPr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70485</wp:posOffset>
          </wp:positionV>
          <wp:extent cx="838200" cy="1114425"/>
          <wp:effectExtent l="1905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22A44">
      <w:rPr>
        <w:rFonts w:ascii="Times New Roman" w:hAnsi="Times New Roman"/>
        <w:b/>
        <w:i/>
        <w:spacing w:val="30"/>
        <w:sz w:val="32"/>
        <w:szCs w:val="32"/>
      </w:rPr>
      <w:t>Ásványráró Község Önkormányzata</w:t>
    </w:r>
  </w:p>
  <w:p w:rsidR="00E22A44" w:rsidRPr="0059503A" w:rsidRDefault="00E22A44" w:rsidP="00AE3F5F">
    <w:pPr>
      <w:pStyle w:val="lfej"/>
      <w:tabs>
        <w:tab w:val="clear" w:pos="4536"/>
        <w:tab w:val="clear" w:pos="9072"/>
      </w:tabs>
      <w:spacing w:after="60"/>
      <w:ind w:left="2268"/>
      <w:rPr>
        <w:rFonts w:ascii="Times New Roman" w:hAnsi="Times New Roman"/>
        <w:b/>
        <w:i/>
        <w:spacing w:val="30"/>
        <w:sz w:val="32"/>
        <w:szCs w:val="32"/>
      </w:rPr>
    </w:pPr>
  </w:p>
  <w:p w:rsidR="00E22A44" w:rsidRPr="0059503A" w:rsidRDefault="00E22A44" w:rsidP="00AE3F5F">
    <w:pPr>
      <w:pStyle w:val="lfej"/>
      <w:tabs>
        <w:tab w:val="clear" w:pos="4536"/>
        <w:tab w:val="clear" w:pos="9072"/>
      </w:tabs>
      <w:ind w:left="2268"/>
      <w:rPr>
        <w:rFonts w:ascii="Times New Roman" w:hAnsi="Times New Roman"/>
        <w:i/>
        <w:spacing w:val="30"/>
        <w:sz w:val="24"/>
        <w:szCs w:val="24"/>
      </w:rPr>
    </w:pPr>
    <w:r w:rsidRPr="0059503A">
      <w:rPr>
        <w:rFonts w:ascii="Times New Roman" w:hAnsi="Times New Roman"/>
        <w:i/>
        <w:spacing w:val="30"/>
        <w:sz w:val="24"/>
        <w:szCs w:val="24"/>
      </w:rPr>
      <w:t>9177 Ásványráró, Rákóczi u. 14.</w:t>
    </w:r>
  </w:p>
  <w:p w:rsidR="00E22A44" w:rsidRPr="0059503A" w:rsidRDefault="00E22A44" w:rsidP="00AE3F5F">
    <w:pPr>
      <w:pStyle w:val="lfej"/>
      <w:tabs>
        <w:tab w:val="clear" w:pos="4536"/>
        <w:tab w:val="clear" w:pos="9072"/>
      </w:tabs>
      <w:ind w:left="2268"/>
      <w:rPr>
        <w:rFonts w:ascii="Times New Roman" w:hAnsi="Times New Roman"/>
        <w:i/>
        <w:spacing w:val="30"/>
        <w:sz w:val="24"/>
        <w:szCs w:val="24"/>
      </w:rPr>
    </w:pPr>
    <w:r w:rsidRPr="0059503A">
      <w:rPr>
        <w:rFonts w:ascii="Times New Roman" w:hAnsi="Times New Roman"/>
        <w:i/>
        <w:spacing w:val="30"/>
        <w:sz w:val="24"/>
        <w:szCs w:val="24"/>
      </w:rPr>
      <w:t>Telefon: 96/576-053, 96/576-054</w:t>
    </w:r>
  </w:p>
  <w:p w:rsidR="00E22A44" w:rsidRPr="0059503A" w:rsidRDefault="00E22A44" w:rsidP="00AE3F5F">
    <w:pPr>
      <w:pStyle w:val="lfej"/>
      <w:tabs>
        <w:tab w:val="clear" w:pos="4536"/>
        <w:tab w:val="clear" w:pos="9072"/>
      </w:tabs>
      <w:ind w:left="2268"/>
      <w:rPr>
        <w:rFonts w:ascii="Times New Roman" w:hAnsi="Times New Roman"/>
        <w:i/>
        <w:spacing w:val="30"/>
        <w:sz w:val="24"/>
        <w:szCs w:val="24"/>
      </w:rPr>
    </w:pPr>
    <w:r w:rsidRPr="0059503A">
      <w:rPr>
        <w:rFonts w:ascii="Times New Roman" w:hAnsi="Times New Roman"/>
        <w:i/>
        <w:spacing w:val="30"/>
        <w:sz w:val="24"/>
        <w:szCs w:val="24"/>
      </w:rPr>
      <w:t>Mobil: 20/25-39-699 Fax: 96/576-052</w:t>
    </w:r>
  </w:p>
  <w:p w:rsidR="00E22A44" w:rsidRDefault="00E22A44" w:rsidP="0059503A">
    <w:pPr>
      <w:pStyle w:val="lfej"/>
      <w:ind w:left="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E5876"/>
    <w:multiLevelType w:val="hybridMultilevel"/>
    <w:tmpl w:val="DBC84768"/>
    <w:lvl w:ilvl="0" w:tplc="10D04B5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57A40103"/>
    <w:multiLevelType w:val="multilevel"/>
    <w:tmpl w:val="E772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D16A00"/>
    <w:multiLevelType w:val="hybridMultilevel"/>
    <w:tmpl w:val="A2C6F1EC"/>
    <w:lvl w:ilvl="0" w:tplc="5F4EA168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1776CBE"/>
    <w:multiLevelType w:val="hybridMultilevel"/>
    <w:tmpl w:val="EA3E0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B6B49"/>
    <w:multiLevelType w:val="hybridMultilevel"/>
    <w:tmpl w:val="B5EA40A6"/>
    <w:lvl w:ilvl="0" w:tplc="F7F646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FC"/>
    <w:rsid w:val="0002552B"/>
    <w:rsid w:val="0002625B"/>
    <w:rsid w:val="000313BF"/>
    <w:rsid w:val="00056CED"/>
    <w:rsid w:val="000650D2"/>
    <w:rsid w:val="000A7D2E"/>
    <w:rsid w:val="000B6B5F"/>
    <w:rsid w:val="000B7424"/>
    <w:rsid w:val="000C04AC"/>
    <w:rsid w:val="000D2097"/>
    <w:rsid w:val="000E2DFB"/>
    <w:rsid w:val="00105216"/>
    <w:rsid w:val="00107F2B"/>
    <w:rsid w:val="00120AC3"/>
    <w:rsid w:val="0013214A"/>
    <w:rsid w:val="00144FFB"/>
    <w:rsid w:val="001537B2"/>
    <w:rsid w:val="00163EB8"/>
    <w:rsid w:val="001A317B"/>
    <w:rsid w:val="001B0609"/>
    <w:rsid w:val="001E0D15"/>
    <w:rsid w:val="001E2168"/>
    <w:rsid w:val="001E4455"/>
    <w:rsid w:val="001F3B25"/>
    <w:rsid w:val="002007C5"/>
    <w:rsid w:val="002112C0"/>
    <w:rsid w:val="00215033"/>
    <w:rsid w:val="0022105C"/>
    <w:rsid w:val="00222A96"/>
    <w:rsid w:val="002276AD"/>
    <w:rsid w:val="00242EEB"/>
    <w:rsid w:val="00253E0A"/>
    <w:rsid w:val="002618DF"/>
    <w:rsid w:val="00262742"/>
    <w:rsid w:val="00267D07"/>
    <w:rsid w:val="0027777A"/>
    <w:rsid w:val="002943BE"/>
    <w:rsid w:val="002D5237"/>
    <w:rsid w:val="00300533"/>
    <w:rsid w:val="0030203F"/>
    <w:rsid w:val="00335799"/>
    <w:rsid w:val="00350216"/>
    <w:rsid w:val="003606BD"/>
    <w:rsid w:val="003741C5"/>
    <w:rsid w:val="003A4B3A"/>
    <w:rsid w:val="003B610B"/>
    <w:rsid w:val="003B7073"/>
    <w:rsid w:val="003C066C"/>
    <w:rsid w:val="003C6FF8"/>
    <w:rsid w:val="003D0EA5"/>
    <w:rsid w:val="003D264C"/>
    <w:rsid w:val="00406D8F"/>
    <w:rsid w:val="00437A0F"/>
    <w:rsid w:val="004460F4"/>
    <w:rsid w:val="00451D37"/>
    <w:rsid w:val="00470487"/>
    <w:rsid w:val="00471A63"/>
    <w:rsid w:val="004A0CA1"/>
    <w:rsid w:val="004B28A3"/>
    <w:rsid w:val="004B4125"/>
    <w:rsid w:val="004E7CAE"/>
    <w:rsid w:val="0051569D"/>
    <w:rsid w:val="00527571"/>
    <w:rsid w:val="00533474"/>
    <w:rsid w:val="00541B4C"/>
    <w:rsid w:val="005521C7"/>
    <w:rsid w:val="00566E31"/>
    <w:rsid w:val="0059503A"/>
    <w:rsid w:val="00595D9D"/>
    <w:rsid w:val="005C6FE8"/>
    <w:rsid w:val="005F3694"/>
    <w:rsid w:val="00602F72"/>
    <w:rsid w:val="00620AD4"/>
    <w:rsid w:val="006242E9"/>
    <w:rsid w:val="006471DF"/>
    <w:rsid w:val="00663915"/>
    <w:rsid w:val="00664162"/>
    <w:rsid w:val="00672AA4"/>
    <w:rsid w:val="0067650A"/>
    <w:rsid w:val="00700DD4"/>
    <w:rsid w:val="00716E19"/>
    <w:rsid w:val="00723058"/>
    <w:rsid w:val="007256A6"/>
    <w:rsid w:val="00727871"/>
    <w:rsid w:val="007630DD"/>
    <w:rsid w:val="00765533"/>
    <w:rsid w:val="007718DF"/>
    <w:rsid w:val="007B79B2"/>
    <w:rsid w:val="007C0CB7"/>
    <w:rsid w:val="007C4D55"/>
    <w:rsid w:val="007C5E05"/>
    <w:rsid w:val="007E3B0A"/>
    <w:rsid w:val="007E662C"/>
    <w:rsid w:val="008166FE"/>
    <w:rsid w:val="00820609"/>
    <w:rsid w:val="008235D6"/>
    <w:rsid w:val="00830003"/>
    <w:rsid w:val="008344DA"/>
    <w:rsid w:val="008D4946"/>
    <w:rsid w:val="00901097"/>
    <w:rsid w:val="00903280"/>
    <w:rsid w:val="009077EF"/>
    <w:rsid w:val="0093709F"/>
    <w:rsid w:val="00954461"/>
    <w:rsid w:val="009669CF"/>
    <w:rsid w:val="00977590"/>
    <w:rsid w:val="00992AD1"/>
    <w:rsid w:val="009A0C47"/>
    <w:rsid w:val="009B7076"/>
    <w:rsid w:val="009C3023"/>
    <w:rsid w:val="009C43DB"/>
    <w:rsid w:val="009E0723"/>
    <w:rsid w:val="00A0020E"/>
    <w:rsid w:val="00A23A98"/>
    <w:rsid w:val="00A752F2"/>
    <w:rsid w:val="00AA48FC"/>
    <w:rsid w:val="00AC02FC"/>
    <w:rsid w:val="00AE3F5F"/>
    <w:rsid w:val="00B04763"/>
    <w:rsid w:val="00B26A2E"/>
    <w:rsid w:val="00B2705B"/>
    <w:rsid w:val="00B374C4"/>
    <w:rsid w:val="00B37791"/>
    <w:rsid w:val="00B7343F"/>
    <w:rsid w:val="00B95CF2"/>
    <w:rsid w:val="00BA65BE"/>
    <w:rsid w:val="00BB497A"/>
    <w:rsid w:val="00BD5243"/>
    <w:rsid w:val="00BE05E1"/>
    <w:rsid w:val="00BF1D16"/>
    <w:rsid w:val="00BF4198"/>
    <w:rsid w:val="00C0770A"/>
    <w:rsid w:val="00C17FDD"/>
    <w:rsid w:val="00C52839"/>
    <w:rsid w:val="00C617C4"/>
    <w:rsid w:val="00C76DE0"/>
    <w:rsid w:val="00C77ACD"/>
    <w:rsid w:val="00C86D37"/>
    <w:rsid w:val="00D012B9"/>
    <w:rsid w:val="00D20297"/>
    <w:rsid w:val="00D204A4"/>
    <w:rsid w:val="00D2744E"/>
    <w:rsid w:val="00D67E01"/>
    <w:rsid w:val="00D811FC"/>
    <w:rsid w:val="00DB3C1C"/>
    <w:rsid w:val="00DC0197"/>
    <w:rsid w:val="00DD27CC"/>
    <w:rsid w:val="00DE33EC"/>
    <w:rsid w:val="00E07CBC"/>
    <w:rsid w:val="00E11539"/>
    <w:rsid w:val="00E1657B"/>
    <w:rsid w:val="00E22A44"/>
    <w:rsid w:val="00E32380"/>
    <w:rsid w:val="00E5091A"/>
    <w:rsid w:val="00E50F4E"/>
    <w:rsid w:val="00E76C2C"/>
    <w:rsid w:val="00E76EE6"/>
    <w:rsid w:val="00EA2F7B"/>
    <w:rsid w:val="00EB5FD8"/>
    <w:rsid w:val="00EB6819"/>
    <w:rsid w:val="00EC2817"/>
    <w:rsid w:val="00ED7AC9"/>
    <w:rsid w:val="00EF16FC"/>
    <w:rsid w:val="00F04E71"/>
    <w:rsid w:val="00F055B0"/>
    <w:rsid w:val="00F12473"/>
    <w:rsid w:val="00F409FC"/>
    <w:rsid w:val="00F54F94"/>
    <w:rsid w:val="00F606AE"/>
    <w:rsid w:val="00F71E7D"/>
    <w:rsid w:val="00FC4DAF"/>
    <w:rsid w:val="00FD67C1"/>
    <w:rsid w:val="00FE287B"/>
    <w:rsid w:val="00FE49CD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DD2D02"/>
  <w15:docId w15:val="{F8F41523-3AF5-4604-9438-12A90406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276AD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242EEB"/>
    <w:pPr>
      <w:keepNext/>
      <w:spacing w:after="0" w:line="240" w:lineRule="auto"/>
      <w:jc w:val="both"/>
      <w:outlineLvl w:val="0"/>
    </w:pPr>
    <w:rPr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242EEB"/>
    <w:pPr>
      <w:keepNext/>
      <w:spacing w:after="0" w:line="240" w:lineRule="auto"/>
      <w:jc w:val="both"/>
      <w:outlineLvl w:val="1"/>
    </w:pPr>
    <w:rPr>
      <w:b/>
      <w:bCs/>
      <w:sz w:val="28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406D8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406D8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EF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F16F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EF1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EF16FC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EF1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F16FC"/>
    <w:rPr>
      <w:rFonts w:cs="Times New Roman"/>
    </w:rPr>
  </w:style>
  <w:style w:type="character" w:styleId="Kiemels2">
    <w:name w:val="Strong"/>
    <w:basedOn w:val="Bekezdsalapbettpusa"/>
    <w:uiPriority w:val="99"/>
    <w:qFormat/>
    <w:locked/>
    <w:rsid w:val="000A7D2E"/>
    <w:rPr>
      <w:rFonts w:cs="Times New Roman"/>
      <w:b/>
      <w:bCs/>
    </w:rPr>
  </w:style>
  <w:style w:type="character" w:styleId="Hiperhivatkozs">
    <w:name w:val="Hyperlink"/>
    <w:basedOn w:val="Bekezdsalapbettpusa"/>
    <w:uiPriority w:val="99"/>
    <w:rsid w:val="00E07CBC"/>
    <w:rPr>
      <w:rFonts w:cs="Times New Roman"/>
      <w:color w:val="0182C0"/>
      <w:u w:val="none"/>
      <w:effect w:val="none"/>
    </w:rPr>
  </w:style>
  <w:style w:type="paragraph" w:customStyle="1" w:styleId="nomargin">
    <w:name w:val="nomargin"/>
    <w:basedOn w:val="Norml"/>
    <w:uiPriority w:val="99"/>
    <w:rsid w:val="00E07CBC"/>
    <w:pPr>
      <w:spacing w:after="0" w:line="240" w:lineRule="auto"/>
    </w:pPr>
    <w:rPr>
      <w:sz w:val="24"/>
      <w:szCs w:val="24"/>
      <w:lang w:eastAsia="hu-HU"/>
    </w:rPr>
  </w:style>
  <w:style w:type="character" w:customStyle="1" w:styleId="strongcolorblue">
    <w:name w:val="strong color_blue"/>
    <w:basedOn w:val="Bekezdsalapbettpusa"/>
    <w:uiPriority w:val="99"/>
    <w:rsid w:val="00E07CBC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242EEB"/>
    <w:pPr>
      <w:spacing w:after="0" w:line="360" w:lineRule="auto"/>
      <w:jc w:val="both"/>
    </w:pPr>
    <w:rPr>
      <w:sz w:val="28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406D8F"/>
    <w:rPr>
      <w:rFonts w:cs="Times New Roman"/>
      <w:lang w:eastAsia="en-US"/>
    </w:rPr>
  </w:style>
  <w:style w:type="paragraph" w:styleId="Szvegtrzsbehzssal">
    <w:name w:val="Body Text Indent"/>
    <w:basedOn w:val="Norml"/>
    <w:link w:val="SzvegtrzsbehzssalChar"/>
    <w:uiPriority w:val="99"/>
    <w:rsid w:val="00A0020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335799"/>
    <w:rPr>
      <w:rFonts w:cs="Times New Roman"/>
      <w:lang w:eastAsia="en-US"/>
    </w:rPr>
  </w:style>
  <w:style w:type="character" w:customStyle="1" w:styleId="style3">
    <w:name w:val="style3"/>
    <w:basedOn w:val="Bekezdsalapbettpusa"/>
    <w:uiPriority w:val="99"/>
    <w:rsid w:val="00C617C4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120AC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2112C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43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3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3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ADCEE7"/>
                              </w:divBdr>
                            </w:div>
                            <w:div w:id="86443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vanyraro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</vt:lpstr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</dc:title>
  <dc:creator>User</dc:creator>
  <cp:lastModifiedBy>Körjegyző</cp:lastModifiedBy>
  <cp:revision>2</cp:revision>
  <cp:lastPrinted>2018-07-31T07:16:00Z</cp:lastPrinted>
  <dcterms:created xsi:type="dcterms:W3CDTF">2019-02-27T11:14:00Z</dcterms:created>
  <dcterms:modified xsi:type="dcterms:W3CDTF">2019-02-27T11:14:00Z</dcterms:modified>
</cp:coreProperties>
</file>